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71" w:rsidRDefault="00831F71" w:rsidP="00831F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9D7287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14375" cy="1266825"/>
            <wp:effectExtent l="0" t="0" r="9525" b="9525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71" w:rsidRPr="00226A66" w:rsidRDefault="00831F71" w:rsidP="00831F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226A66">
        <w:rPr>
          <w:rFonts w:ascii="Times New Roman" w:hAnsi="Times New Roman"/>
          <w:b/>
          <w:sz w:val="48"/>
          <w:szCs w:val="48"/>
        </w:rPr>
        <w:t>Постановление</w:t>
      </w:r>
    </w:p>
    <w:p w:rsidR="00831F71" w:rsidRPr="00226A66" w:rsidRDefault="00831F71" w:rsidP="00831F7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226A66">
        <w:rPr>
          <w:rFonts w:ascii="Times New Roman" w:hAnsi="Times New Roman"/>
          <w:b/>
          <w:bCs/>
          <w:sz w:val="32"/>
          <w:szCs w:val="32"/>
        </w:rPr>
        <w:t>Администрации Кинешемского муниципального района</w:t>
      </w:r>
    </w:p>
    <w:p w:rsidR="00831F71" w:rsidRPr="00C14222" w:rsidRDefault="00831F71" w:rsidP="00831F71">
      <w:pPr>
        <w:spacing w:after="0" w:line="240" w:lineRule="auto"/>
        <w:jc w:val="center"/>
        <w:rPr>
          <w:rFonts w:ascii="Times New Roman" w:hAnsi="Times New Roman"/>
        </w:rPr>
      </w:pPr>
    </w:p>
    <w:p w:rsidR="00831F71" w:rsidRPr="00226A66" w:rsidRDefault="00831F71" w:rsidP="0083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A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___0</w:t>
      </w:r>
      <w:r w:rsidR="00D24B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.2018 </w:t>
      </w:r>
      <w:r w:rsidRPr="00226A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</w:t>
      </w:r>
      <w:r w:rsidRPr="00226A6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26A66">
        <w:rPr>
          <w:rFonts w:ascii="Times New Roman" w:hAnsi="Times New Roman"/>
          <w:sz w:val="28"/>
          <w:szCs w:val="28"/>
        </w:rPr>
        <w:t xml:space="preserve">  </w:t>
      </w:r>
    </w:p>
    <w:p w:rsidR="00831F71" w:rsidRPr="00226A66" w:rsidRDefault="00831F71" w:rsidP="0083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A66">
        <w:rPr>
          <w:rFonts w:ascii="Times New Roman" w:hAnsi="Times New Roman"/>
          <w:sz w:val="28"/>
          <w:szCs w:val="28"/>
        </w:rPr>
        <w:t>г. Кинешма</w:t>
      </w:r>
    </w:p>
    <w:p w:rsidR="00831F71" w:rsidRPr="00226A66" w:rsidRDefault="00831F71" w:rsidP="00831F71">
      <w:pPr>
        <w:pStyle w:val="ConsPlusTitle"/>
        <w:jc w:val="center"/>
        <w:rPr>
          <w:rFonts w:ascii="Times New Roman" w:hAnsi="Times New Roman" w:cs="Times New Roman"/>
        </w:rPr>
      </w:pPr>
      <w:r w:rsidRPr="00226A66">
        <w:rPr>
          <w:rFonts w:ascii="Times New Roman" w:hAnsi="Times New Roman" w:cs="Times New Roman"/>
        </w:rPr>
        <w:t xml:space="preserve"> </w:t>
      </w:r>
    </w:p>
    <w:p w:rsidR="00831F71" w:rsidRPr="00831F71" w:rsidRDefault="00831F71" w:rsidP="00831F7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1F71">
        <w:rPr>
          <w:rFonts w:ascii="Times New Roman" w:hAnsi="Times New Roman" w:cs="Times New Roman"/>
          <w:sz w:val="28"/>
          <w:szCs w:val="28"/>
        </w:rPr>
        <w:t>Об утверждении порядка заключения специального</w:t>
      </w:r>
    </w:p>
    <w:p w:rsidR="00831F71" w:rsidRPr="00831F71" w:rsidRDefault="00831F71" w:rsidP="00831F7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F71">
        <w:rPr>
          <w:rFonts w:ascii="Times New Roman" w:hAnsi="Times New Roman" w:cs="Times New Roman"/>
          <w:sz w:val="28"/>
          <w:szCs w:val="28"/>
        </w:rPr>
        <w:t xml:space="preserve">нвестиционного контракта </w:t>
      </w:r>
      <w:r>
        <w:rPr>
          <w:rFonts w:ascii="Times New Roman" w:hAnsi="Times New Roman" w:cs="Times New Roman"/>
          <w:sz w:val="28"/>
          <w:szCs w:val="28"/>
        </w:rPr>
        <w:t>Кинешемским муниципальным районом Ивановской области</w:t>
      </w:r>
    </w:p>
    <w:p w:rsidR="00831F71" w:rsidRPr="00204A3D" w:rsidRDefault="00831F71" w:rsidP="00831F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31F71" w:rsidRPr="00831F71" w:rsidRDefault="00831F71" w:rsidP="00831F71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1F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31.12.2014 N 488-ФЗ (ред. от 31.12.2017) &quot;О промышленной политике в Российской Федерации&quot;{КонсультантПлюс}" w:history="1">
        <w:r w:rsidRPr="00831F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31F71">
        <w:rPr>
          <w:rFonts w:ascii="Times New Roman" w:hAnsi="Times New Roman"/>
          <w:sz w:val="28"/>
          <w:szCs w:val="28"/>
        </w:rPr>
        <w:t xml:space="preserve"> от 31.12.2014 N 488-ФЗ </w:t>
      </w:r>
      <w:r>
        <w:rPr>
          <w:rFonts w:ascii="Times New Roman" w:hAnsi="Times New Roman"/>
          <w:sz w:val="28"/>
          <w:szCs w:val="28"/>
        </w:rPr>
        <w:t>«</w:t>
      </w:r>
      <w:r w:rsidRPr="00831F71">
        <w:rPr>
          <w:rFonts w:ascii="Times New Roman" w:hAnsi="Times New Roman"/>
          <w:sz w:val="28"/>
          <w:szCs w:val="28"/>
        </w:rPr>
        <w:t>О промышленной политике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31F71">
        <w:rPr>
          <w:rFonts w:ascii="Times New Roman" w:hAnsi="Times New Roman"/>
          <w:sz w:val="28"/>
          <w:szCs w:val="28"/>
        </w:rPr>
        <w:t xml:space="preserve">, </w:t>
      </w:r>
      <w:hyperlink r:id="rId6" w:tooltip="Постановление Правительства РФ от 16.07.2015 N 708 (ред. от 27.12.2016) &quot;О специальных инвестиционных контрактах для отдельных отраслей промышленности&quot; (вместе с &quot;Правилами заключениями специальных инвестиционных контрактов&quot;){КонсультантПлюс}" w:history="1">
        <w:r w:rsidRPr="00831F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31F71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16.07.2015 N 708 </w:t>
      </w:r>
      <w:r>
        <w:rPr>
          <w:rFonts w:ascii="Times New Roman" w:hAnsi="Times New Roman"/>
          <w:sz w:val="28"/>
          <w:szCs w:val="28"/>
        </w:rPr>
        <w:t>«</w:t>
      </w:r>
      <w:r w:rsidRPr="00831F71">
        <w:rPr>
          <w:rFonts w:ascii="Times New Roman" w:hAnsi="Times New Roman"/>
          <w:sz w:val="28"/>
          <w:szCs w:val="28"/>
        </w:rPr>
        <w:t>О специальных инвестиционных контрактах для отдельных отраслей промышленности</w:t>
      </w:r>
      <w:r>
        <w:rPr>
          <w:rFonts w:ascii="Times New Roman" w:hAnsi="Times New Roman"/>
          <w:sz w:val="28"/>
          <w:szCs w:val="28"/>
        </w:rPr>
        <w:t>»</w:t>
      </w:r>
      <w:r w:rsidRPr="00831F71">
        <w:rPr>
          <w:rFonts w:ascii="Times New Roman" w:hAnsi="Times New Roman"/>
          <w:sz w:val="28"/>
          <w:szCs w:val="28"/>
        </w:rPr>
        <w:t xml:space="preserve">, </w:t>
      </w:r>
      <w:hyperlink r:id="rId7" w:tooltip="Закон Ивановской области от 29.11.2016 N 105-ОЗ (ред. от 02.10.2017) &quot;О промышленной политике в Ивановской области&quot; (принят Ивановской областной Думой 24.11.2016){КонсультантПлюс}" w:history="1">
        <w:r w:rsidRPr="00831F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31F71">
        <w:rPr>
          <w:rFonts w:ascii="Times New Roman" w:hAnsi="Times New Roman"/>
          <w:sz w:val="28"/>
          <w:szCs w:val="28"/>
        </w:rPr>
        <w:t xml:space="preserve"> Ивановской области от 29.11.2016 N 105-ОЗ </w:t>
      </w:r>
      <w:r>
        <w:rPr>
          <w:rFonts w:ascii="Times New Roman" w:hAnsi="Times New Roman"/>
          <w:sz w:val="28"/>
          <w:szCs w:val="28"/>
        </w:rPr>
        <w:t>«</w:t>
      </w:r>
      <w:r w:rsidRPr="00831F71">
        <w:rPr>
          <w:rFonts w:ascii="Times New Roman" w:hAnsi="Times New Roman"/>
          <w:sz w:val="28"/>
          <w:szCs w:val="28"/>
        </w:rPr>
        <w:t>О промышленной политике в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831F71">
        <w:rPr>
          <w:rFonts w:ascii="Times New Roman" w:hAnsi="Times New Roman"/>
          <w:sz w:val="28"/>
          <w:szCs w:val="28"/>
        </w:rPr>
        <w:t xml:space="preserve"> Администрация Кинешемского муниципального района </w:t>
      </w:r>
      <w:r w:rsidRPr="00831F71">
        <w:rPr>
          <w:rFonts w:ascii="Times New Roman" w:hAnsi="Times New Roman"/>
          <w:b/>
          <w:sz w:val="28"/>
          <w:szCs w:val="28"/>
        </w:rPr>
        <w:t>постановляет:</w:t>
      </w:r>
    </w:p>
    <w:p w:rsidR="00831F71" w:rsidRDefault="00831F71" w:rsidP="00831F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31F71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>
        <w:rPr>
          <w:rFonts w:ascii="Times New Roman" w:hAnsi="Times New Roman"/>
          <w:sz w:val="28"/>
          <w:szCs w:val="28"/>
        </w:rPr>
        <w:t>о Порядке</w:t>
      </w:r>
      <w:r w:rsidRPr="00831F71">
        <w:rPr>
          <w:rFonts w:ascii="Times New Roman" w:hAnsi="Times New Roman"/>
          <w:sz w:val="28"/>
          <w:szCs w:val="28"/>
        </w:rPr>
        <w:t xml:space="preserve"> заключения специального инвестиционного контракта </w:t>
      </w:r>
      <w:r>
        <w:rPr>
          <w:rFonts w:ascii="Times New Roman" w:hAnsi="Times New Roman"/>
          <w:sz w:val="28"/>
          <w:szCs w:val="28"/>
        </w:rPr>
        <w:t>Кинешемским муниципальным районом</w:t>
      </w:r>
      <w:r w:rsidRPr="00831F71">
        <w:rPr>
          <w:rFonts w:ascii="Times New Roman" w:hAnsi="Times New Roman"/>
          <w:sz w:val="28"/>
          <w:szCs w:val="28"/>
        </w:rPr>
        <w:t xml:space="preserve"> (далее - специ</w:t>
      </w:r>
      <w:r>
        <w:rPr>
          <w:rFonts w:ascii="Times New Roman" w:hAnsi="Times New Roman"/>
          <w:sz w:val="28"/>
          <w:szCs w:val="28"/>
        </w:rPr>
        <w:t>альный инвестиционный контракт).</w:t>
      </w:r>
    </w:p>
    <w:p w:rsidR="00831F71" w:rsidRDefault="00831F71" w:rsidP="00831F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84DF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«</w:t>
      </w:r>
      <w:r w:rsidRPr="00184DF0">
        <w:rPr>
          <w:rFonts w:ascii="Times New Roman" w:hAnsi="Times New Roman"/>
          <w:sz w:val="28"/>
          <w:szCs w:val="28"/>
        </w:rPr>
        <w:t>Вестнике органов местного самоуправления Кинешемского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184DF0">
        <w:rPr>
          <w:rFonts w:ascii="Times New Roman" w:hAnsi="Times New Roman"/>
          <w:sz w:val="28"/>
          <w:szCs w:val="28"/>
        </w:rPr>
        <w:t xml:space="preserve"> и разместить на официальном сайте Кинешемского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84DF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84DF0">
        <w:rPr>
          <w:rFonts w:ascii="Times New Roman" w:hAnsi="Times New Roman"/>
          <w:sz w:val="28"/>
          <w:szCs w:val="28"/>
        </w:rPr>
        <w:t>.</w:t>
      </w:r>
    </w:p>
    <w:p w:rsidR="00F33B59" w:rsidRPr="00184DF0" w:rsidRDefault="00F33B59" w:rsidP="00831F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BF1E70">
        <w:rPr>
          <w:rFonts w:ascii="Times New Roman" w:hAnsi="Times New Roman"/>
          <w:sz w:val="28"/>
          <w:szCs w:val="28"/>
        </w:rPr>
        <w:t>заместителей Главы Администрации Кинешемского муниципального района по курируемым направлениям деятельности.</w:t>
      </w:r>
    </w:p>
    <w:p w:rsidR="00831F71" w:rsidRPr="001D3A31" w:rsidRDefault="00BF1E70" w:rsidP="00831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1F7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31F71" w:rsidRDefault="00831F71" w:rsidP="00831F7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31F71" w:rsidRPr="005473F4" w:rsidRDefault="00831F71" w:rsidP="00831F7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31F71" w:rsidRDefault="00831F71" w:rsidP="00831F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A1F8A"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</w:p>
    <w:p w:rsidR="00831F71" w:rsidRPr="000A1F8A" w:rsidRDefault="00831F71" w:rsidP="00831F71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0A1F8A">
        <w:rPr>
          <w:rFonts w:ascii="Times New Roman" w:eastAsia="MS Mincho" w:hAnsi="Times New Roman"/>
          <w:b/>
          <w:sz w:val="28"/>
          <w:szCs w:val="28"/>
          <w:lang w:eastAsia="en-US"/>
        </w:rPr>
        <w:t>Кинешемско</w:t>
      </w:r>
      <w:r>
        <w:rPr>
          <w:rFonts w:ascii="Times New Roman" w:eastAsia="MS Mincho" w:hAnsi="Times New Roman"/>
          <w:b/>
          <w:sz w:val="28"/>
          <w:szCs w:val="28"/>
          <w:lang w:eastAsia="en-US"/>
        </w:rPr>
        <w:t>го муниципального района</w:t>
      </w:r>
      <w:r>
        <w:rPr>
          <w:rFonts w:ascii="Times New Roman" w:eastAsia="MS Mincho" w:hAnsi="Times New Roman"/>
          <w:b/>
          <w:sz w:val="28"/>
          <w:szCs w:val="28"/>
          <w:lang w:eastAsia="en-US"/>
        </w:rPr>
        <w:tab/>
        <w:t xml:space="preserve">                </w:t>
      </w:r>
      <w:r w:rsidRPr="000A1F8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    С.</w:t>
      </w:r>
      <w:r>
        <w:rPr>
          <w:rFonts w:ascii="Times New Roman" w:eastAsia="MS Mincho" w:hAnsi="Times New Roman"/>
          <w:b/>
          <w:sz w:val="28"/>
          <w:szCs w:val="28"/>
          <w:lang w:eastAsia="en-US"/>
        </w:rPr>
        <w:t> </w:t>
      </w:r>
      <w:r w:rsidRPr="000A1F8A">
        <w:rPr>
          <w:rFonts w:ascii="Times New Roman" w:eastAsia="MS Mincho" w:hAnsi="Times New Roman"/>
          <w:b/>
          <w:sz w:val="28"/>
          <w:szCs w:val="28"/>
          <w:lang w:eastAsia="en-US"/>
        </w:rPr>
        <w:t>В. Герасимов</w:t>
      </w:r>
    </w:p>
    <w:p w:rsidR="00831F71" w:rsidRDefault="00831F71" w:rsidP="00831F71">
      <w:pPr>
        <w:pStyle w:val="a4"/>
        <w:spacing w:before="0" w:beforeAutospacing="0" w:after="0" w:afterAutospacing="0"/>
        <w:jc w:val="right"/>
      </w:pPr>
    </w:p>
    <w:p w:rsidR="00831F71" w:rsidRDefault="00831F71" w:rsidP="00831F71">
      <w:pPr>
        <w:pStyle w:val="a4"/>
        <w:spacing w:before="0" w:beforeAutospacing="0" w:after="0" w:afterAutospacing="0"/>
        <w:jc w:val="right"/>
      </w:pPr>
    </w:p>
    <w:p w:rsidR="00BF1E70" w:rsidRDefault="00BF1E70" w:rsidP="00831F71">
      <w:pPr>
        <w:pStyle w:val="a4"/>
        <w:spacing w:before="0" w:beforeAutospacing="0" w:after="0" w:afterAutospacing="0"/>
        <w:jc w:val="right"/>
      </w:pPr>
    </w:p>
    <w:p w:rsidR="00831F71" w:rsidRDefault="00831F71" w:rsidP="00831F71">
      <w:pPr>
        <w:pStyle w:val="a4"/>
        <w:spacing w:before="0" w:beforeAutospacing="0" w:after="0" w:afterAutospacing="0"/>
        <w:jc w:val="right"/>
      </w:pPr>
    </w:p>
    <w:p w:rsidR="00831F71" w:rsidRDefault="00831F71" w:rsidP="00831F71">
      <w:pPr>
        <w:pStyle w:val="a4"/>
        <w:spacing w:before="0" w:beforeAutospacing="0" w:after="0" w:afterAutospacing="0"/>
        <w:jc w:val="right"/>
      </w:pPr>
    </w:p>
    <w:p w:rsidR="00831F71" w:rsidRDefault="00831F71" w:rsidP="00831F71">
      <w:pPr>
        <w:pStyle w:val="a4"/>
        <w:spacing w:before="0" w:beforeAutospacing="0" w:after="0" w:afterAutospacing="0"/>
        <w:jc w:val="right"/>
      </w:pPr>
    </w:p>
    <w:p w:rsidR="00831F71" w:rsidRDefault="00831F71" w:rsidP="00831F71">
      <w:pPr>
        <w:pStyle w:val="a4"/>
        <w:spacing w:before="0" w:beforeAutospacing="0" w:after="0" w:afterAutospacing="0"/>
        <w:jc w:val="right"/>
      </w:pPr>
    </w:p>
    <w:p w:rsidR="00831F71" w:rsidRDefault="00831F71" w:rsidP="00831F71">
      <w:pPr>
        <w:pStyle w:val="a4"/>
        <w:spacing w:before="0" w:beforeAutospacing="0" w:after="0" w:afterAutospacing="0"/>
        <w:jc w:val="right"/>
      </w:pPr>
      <w:bookmarkStart w:id="0" w:name="_Hlk484530920"/>
      <w:r>
        <w:lastRenderedPageBreak/>
        <w:t>Утверждено</w:t>
      </w:r>
    </w:p>
    <w:p w:rsidR="00831F71" w:rsidRDefault="00831F71" w:rsidP="00831F71">
      <w:pPr>
        <w:pStyle w:val="a4"/>
        <w:spacing w:before="0" w:beforeAutospacing="0" w:after="0" w:afterAutospacing="0"/>
        <w:jc w:val="right"/>
      </w:pPr>
      <w:r>
        <w:t xml:space="preserve">постановлением Администрации </w:t>
      </w:r>
    </w:p>
    <w:p w:rsidR="00831F71" w:rsidRDefault="00831F71" w:rsidP="00831F71">
      <w:pPr>
        <w:pStyle w:val="a4"/>
        <w:spacing w:before="0" w:beforeAutospacing="0" w:after="0" w:afterAutospacing="0"/>
        <w:jc w:val="right"/>
      </w:pPr>
      <w:r>
        <w:t>Кинешемского муниципального района</w:t>
      </w:r>
    </w:p>
    <w:p w:rsidR="00831F71" w:rsidRDefault="00831F71" w:rsidP="00831F71">
      <w:pPr>
        <w:pStyle w:val="a4"/>
        <w:spacing w:before="0" w:beforeAutospacing="0" w:after="0" w:afterAutospacing="0"/>
        <w:jc w:val="right"/>
      </w:pPr>
      <w:r>
        <w:t>от ___.0</w:t>
      </w:r>
      <w:r w:rsidR="00D24BFE">
        <w:t>7</w:t>
      </w:r>
      <w:r>
        <w:t>.2018 № __</w:t>
      </w:r>
    </w:p>
    <w:p w:rsidR="00831F71" w:rsidRDefault="00831F71" w:rsidP="00831F71">
      <w:pPr>
        <w:pStyle w:val="a4"/>
        <w:spacing w:before="0" w:beforeAutospacing="0" w:after="0" w:afterAutospacing="0"/>
        <w:jc w:val="center"/>
      </w:pPr>
    </w:p>
    <w:bookmarkEnd w:id="0"/>
    <w:p w:rsidR="00831F71" w:rsidRPr="00831F71" w:rsidRDefault="00831F71" w:rsidP="00831F7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31F71">
        <w:rPr>
          <w:b/>
          <w:sz w:val="28"/>
          <w:szCs w:val="28"/>
        </w:rPr>
        <w:t xml:space="preserve">ПОЛОЖЕНИЕ </w:t>
      </w:r>
    </w:p>
    <w:p w:rsidR="00831F71" w:rsidRPr="00831F71" w:rsidRDefault="00831F71" w:rsidP="00831F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71">
        <w:rPr>
          <w:rFonts w:ascii="Times New Roman" w:hAnsi="Times New Roman"/>
          <w:b/>
          <w:sz w:val="28"/>
          <w:szCs w:val="28"/>
        </w:rPr>
        <w:t>о Порядке</w:t>
      </w:r>
      <w:r w:rsidRPr="00831F71">
        <w:rPr>
          <w:rFonts w:ascii="Times New Roman" w:hAnsi="Times New Roman" w:cs="Times New Roman"/>
          <w:b/>
          <w:sz w:val="28"/>
          <w:szCs w:val="28"/>
        </w:rPr>
        <w:t xml:space="preserve"> заключения специального инвестиционного контракта </w:t>
      </w:r>
      <w:r w:rsidRPr="00831F71">
        <w:rPr>
          <w:rFonts w:ascii="Times New Roman" w:hAnsi="Times New Roman"/>
          <w:b/>
          <w:sz w:val="28"/>
          <w:szCs w:val="28"/>
        </w:rPr>
        <w:t>Кинешемским муниципальным районом</w:t>
      </w:r>
    </w:p>
    <w:p w:rsidR="00317DEC" w:rsidRDefault="00317DEC" w:rsidP="00317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7DEC" w:rsidRPr="000A1300" w:rsidRDefault="00317DEC" w:rsidP="00317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31F71" w:rsidRPr="00831F71" w:rsidRDefault="00831F71" w:rsidP="00831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71">
        <w:rPr>
          <w:rFonts w:ascii="Times New Roman" w:hAnsi="Times New Roman" w:cs="Times New Roman"/>
          <w:sz w:val="28"/>
          <w:szCs w:val="28"/>
        </w:rPr>
        <w:t>1. Настоящ</w:t>
      </w:r>
      <w:r w:rsidR="00BF1E70">
        <w:rPr>
          <w:rFonts w:ascii="Times New Roman" w:hAnsi="Times New Roman" w:cs="Times New Roman"/>
          <w:sz w:val="28"/>
          <w:szCs w:val="28"/>
        </w:rPr>
        <w:t>ее</w:t>
      </w:r>
      <w:r w:rsidRPr="00831F71">
        <w:rPr>
          <w:rFonts w:ascii="Times New Roman" w:hAnsi="Times New Roman" w:cs="Times New Roman"/>
          <w:sz w:val="28"/>
          <w:szCs w:val="28"/>
        </w:rPr>
        <w:t xml:space="preserve"> </w:t>
      </w:r>
      <w:r w:rsidR="00BF1E7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31F71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BF1E70">
        <w:rPr>
          <w:rFonts w:ascii="Times New Roman" w:hAnsi="Times New Roman" w:cs="Times New Roman"/>
          <w:sz w:val="28"/>
          <w:szCs w:val="28"/>
        </w:rPr>
        <w:t>Порядок</w:t>
      </w:r>
      <w:r w:rsidRPr="00831F71">
        <w:rPr>
          <w:rFonts w:ascii="Times New Roman" w:hAnsi="Times New Roman" w:cs="Times New Roman"/>
          <w:sz w:val="28"/>
          <w:szCs w:val="28"/>
        </w:rPr>
        <w:t xml:space="preserve"> заключения специальных инвестиционных контрактов </w:t>
      </w:r>
      <w:r w:rsidR="00BF1E70">
        <w:rPr>
          <w:rFonts w:ascii="Times New Roman" w:hAnsi="Times New Roman" w:cs="Times New Roman"/>
          <w:sz w:val="28"/>
          <w:szCs w:val="28"/>
        </w:rPr>
        <w:t xml:space="preserve">Кинешемским муниципальным районом </w:t>
      </w:r>
      <w:r w:rsidRPr="00831F71">
        <w:rPr>
          <w:rFonts w:ascii="Times New Roman" w:hAnsi="Times New Roman" w:cs="Times New Roman"/>
          <w:sz w:val="28"/>
          <w:szCs w:val="28"/>
        </w:rPr>
        <w:t>Ивановской област</w:t>
      </w:r>
      <w:r w:rsidR="00BF1E70">
        <w:rPr>
          <w:rFonts w:ascii="Times New Roman" w:hAnsi="Times New Roman" w:cs="Times New Roman"/>
          <w:sz w:val="28"/>
          <w:szCs w:val="28"/>
        </w:rPr>
        <w:t>и</w:t>
      </w:r>
      <w:r w:rsidR="003B7ADD">
        <w:rPr>
          <w:rFonts w:ascii="Times New Roman" w:hAnsi="Times New Roman" w:cs="Times New Roman"/>
          <w:sz w:val="28"/>
          <w:szCs w:val="28"/>
        </w:rPr>
        <w:t xml:space="preserve"> (далее Кинешемский муниципальный район)</w:t>
      </w:r>
      <w:r w:rsidRPr="00831F71">
        <w:rPr>
          <w:rFonts w:ascii="Times New Roman" w:hAnsi="Times New Roman" w:cs="Times New Roman"/>
          <w:sz w:val="28"/>
          <w:szCs w:val="28"/>
        </w:rPr>
        <w:t>, за исключением специальных инвестиционных контрактов, заключаемых с участием Российской Федерации (далее - специальный инвестиционный контракт).</w:t>
      </w:r>
    </w:p>
    <w:p w:rsidR="00831F71" w:rsidRPr="00831F71" w:rsidRDefault="00831F71" w:rsidP="00BF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831F71">
        <w:rPr>
          <w:rFonts w:ascii="Times New Roman" w:hAnsi="Times New Roman" w:cs="Times New Roman"/>
          <w:sz w:val="28"/>
          <w:szCs w:val="28"/>
        </w:rPr>
        <w:t xml:space="preserve">2. Специальный инвестиционный контракт заключается от имени </w:t>
      </w:r>
      <w:r w:rsidR="00BF1E70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Администрацией Кинешемского муниципального района </w:t>
      </w:r>
      <w:r w:rsidRPr="00831F71">
        <w:rPr>
          <w:rFonts w:ascii="Times New Roman" w:hAnsi="Times New Roman" w:cs="Times New Roman"/>
          <w:sz w:val="28"/>
          <w:szCs w:val="28"/>
        </w:rPr>
        <w:t xml:space="preserve">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BF1E70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</w:t>
      </w:r>
      <w:r w:rsidRPr="00831F71">
        <w:rPr>
          <w:rFonts w:ascii="Times New Roman" w:hAnsi="Times New Roman" w:cs="Times New Roman"/>
          <w:sz w:val="28"/>
          <w:szCs w:val="28"/>
        </w:rPr>
        <w:t>(далее соответственно - инвестор, привлеченное лицо, инвестиционный проект).</w:t>
      </w:r>
    </w:p>
    <w:p w:rsidR="00831F71" w:rsidRPr="00831F71" w:rsidRDefault="00831F71" w:rsidP="00BF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71">
        <w:rPr>
          <w:rFonts w:ascii="Times New Roman" w:hAnsi="Times New Roman" w:cs="Times New Roman"/>
          <w:sz w:val="28"/>
          <w:szCs w:val="28"/>
        </w:rPr>
        <w:t xml:space="preserve">Стороной специального инвестиционного контракта наряду с </w:t>
      </w:r>
      <w:r w:rsidR="00BF1E70">
        <w:rPr>
          <w:rFonts w:ascii="Times New Roman" w:hAnsi="Times New Roman" w:cs="Times New Roman"/>
          <w:sz w:val="28"/>
          <w:szCs w:val="28"/>
        </w:rPr>
        <w:t xml:space="preserve">Кинешемским муниципальным районом </w:t>
      </w:r>
      <w:r w:rsidR="003B7ADD">
        <w:rPr>
          <w:rFonts w:ascii="Times New Roman" w:hAnsi="Times New Roman" w:cs="Times New Roman"/>
          <w:sz w:val="28"/>
          <w:szCs w:val="28"/>
        </w:rPr>
        <w:t>выступает Ивановская область,</w:t>
      </w:r>
      <w:r w:rsidRPr="00831F71">
        <w:rPr>
          <w:rFonts w:ascii="Times New Roman" w:hAnsi="Times New Roman" w:cs="Times New Roman"/>
          <w:sz w:val="28"/>
          <w:szCs w:val="28"/>
        </w:rPr>
        <w:t xml:space="preserve"> 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правовыми актами</w:t>
      </w:r>
      <w:r w:rsidR="003B7AD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31F71">
        <w:rPr>
          <w:rFonts w:ascii="Times New Roman" w:hAnsi="Times New Roman" w:cs="Times New Roman"/>
          <w:sz w:val="28"/>
          <w:szCs w:val="28"/>
        </w:rPr>
        <w:t>.</w:t>
      </w:r>
    </w:p>
    <w:p w:rsidR="00831F71" w:rsidRPr="00831F71" w:rsidRDefault="00317DEC" w:rsidP="00BF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1F71" w:rsidRPr="00831F71">
        <w:rPr>
          <w:rFonts w:ascii="Times New Roman" w:hAnsi="Times New Roman" w:cs="Times New Roman"/>
          <w:sz w:val="28"/>
          <w:szCs w:val="28"/>
        </w:rPr>
        <w:t>Специальный инвестиционный контракт заключается в целях решения задач и (или) достижения целевых показателей и индикаторов государственных программ Ивановской области</w:t>
      </w:r>
      <w:r w:rsidR="003B7ADD">
        <w:rPr>
          <w:rFonts w:ascii="Times New Roman" w:hAnsi="Times New Roman" w:cs="Times New Roman"/>
          <w:sz w:val="28"/>
          <w:szCs w:val="28"/>
        </w:rPr>
        <w:t xml:space="preserve">, муниципальных программ Кинешемского муниципального района, </w:t>
      </w:r>
      <w:r w:rsidR="00831F71" w:rsidRPr="00831F71">
        <w:rPr>
          <w:rFonts w:ascii="Times New Roman" w:hAnsi="Times New Roman" w:cs="Times New Roman"/>
          <w:sz w:val="28"/>
          <w:szCs w:val="28"/>
        </w:rPr>
        <w:t>в отраслях промышленности, в рамках которых реализуются инвестиционные проекты.</w:t>
      </w:r>
    </w:p>
    <w:p w:rsidR="00831F71" w:rsidRDefault="00317DEC" w:rsidP="00BF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1F71" w:rsidRPr="00831F71">
        <w:rPr>
          <w:rFonts w:ascii="Times New Roman" w:hAnsi="Times New Roman" w:cs="Times New Roman"/>
          <w:sz w:val="28"/>
          <w:szCs w:val="28"/>
        </w:rPr>
        <w:t>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0A1300">
        <w:rPr>
          <w:rFonts w:ascii="Times New Roman" w:hAnsi="Times New Roman" w:cs="Times New Roman"/>
          <w:sz w:val="28"/>
          <w:szCs w:val="28"/>
        </w:rPr>
        <w:t xml:space="preserve">. Решение о возможности (невозможности) заключения специального инвестиционного контракта на предложенных инвестором условиях принимается Советом </w:t>
      </w:r>
      <w:r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Совет).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0A1300">
        <w:rPr>
          <w:rFonts w:ascii="Times New Roman" w:hAnsi="Times New Roman" w:cs="Times New Roman"/>
          <w:sz w:val="28"/>
          <w:szCs w:val="28"/>
        </w:rPr>
        <w:t xml:space="preserve">. Типовая форма специального инвестиционного </w:t>
      </w:r>
      <w:hyperlink r:id="rId8" w:history="1">
        <w:r w:rsidRPr="000A1300">
          <w:rPr>
            <w:rFonts w:ascii="Times New Roman" w:hAnsi="Times New Roman" w:cs="Times New Roman"/>
            <w:sz w:val="28"/>
            <w:szCs w:val="28"/>
          </w:rPr>
          <w:t>контракта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Pr="000A130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16 июля 2015 г. N 708 "О специальных инвестиционных контрактах для отдельных отраслей промышленности".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DEC" w:rsidRPr="000A1300" w:rsidRDefault="00317DEC" w:rsidP="00317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II. Документы, необходимые для заключения</w:t>
      </w:r>
    </w:p>
    <w:p w:rsidR="00317DEC" w:rsidRPr="000A1300" w:rsidRDefault="00317DEC" w:rsidP="00317D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специального инвестиционного контракта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7. Для заключения специального инвестиционного контракта инвестор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w:anchor="P134" w:history="1">
        <w:r w:rsidRPr="000A130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FF231E">
        <w:rPr>
          <w:rFonts w:ascii="Times New Roman" w:hAnsi="Times New Roman" w:cs="Times New Roman"/>
          <w:sz w:val="28"/>
          <w:szCs w:val="28"/>
        </w:rPr>
        <w:t xml:space="preserve">(приложение № 1 к настоящему Положению) </w:t>
      </w:r>
      <w:r w:rsidRPr="000A1300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7.1. Заверенных в установленном порядке копий документов, подтверждающих вложение инвестиций в инвестиционный проект в размере не менее 5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7.2. Предлагаемого перечня мер стимулирования деятельности в сфере промышленности (далее -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0A1300">
        <w:rPr>
          <w:rFonts w:ascii="Times New Roman" w:hAnsi="Times New Roman" w:cs="Times New Roman"/>
          <w:sz w:val="28"/>
          <w:szCs w:val="28"/>
        </w:rPr>
        <w:t>7.3. Предлагаемого перечня обязательств инвестора и (или) привлеченного лица (в случае его привлечения).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7.4. Сведений: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а)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б) о перечне мероприятий инвестиционного проекта;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в) об объеме инвестиций в инвестиционный проект;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г)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д)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е) объем налогов, планируемых к уплате по окончании срока специального инвестиционного контракта;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ж)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з) количество создаваемых рабочих мест в ходе реализации инвестиционного проекта;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и) иные показатели, характеризующие выполнение инвестором принятых обязательств.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0A1300">
        <w:rPr>
          <w:rFonts w:ascii="Times New Roman" w:hAnsi="Times New Roman" w:cs="Times New Roman"/>
          <w:sz w:val="28"/>
          <w:szCs w:val="28"/>
        </w:rPr>
        <w:lastRenderedPageBreak/>
        <w:t xml:space="preserve">8. В случае участия привлеченного лица в заключении специального инвестиционного контракта заявление, указанное в </w:t>
      </w:r>
      <w:hyperlink w:anchor="P45" w:history="1">
        <w:r w:rsidRPr="000A13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>, должно быть подписано также привлеченным лицом.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9.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w:anchor="P45" w:history="1">
        <w:r w:rsidRPr="000A13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D48F9">
        <w:rPr>
          <w:rFonts w:ascii="Times New Roman" w:hAnsi="Times New Roman" w:cs="Times New Roman"/>
          <w:sz w:val="28"/>
          <w:szCs w:val="28"/>
        </w:rPr>
        <w:t>7</w:t>
      </w:r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ED48F9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9.1.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9.2. На разработку проектной документации.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9.3. На строительство или реконструкцию производственных зданий и сооружений.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9.4. На приобретение, сооружение, изготовление, доставку, </w:t>
      </w:r>
      <w:proofErr w:type="spellStart"/>
      <w:r w:rsidRPr="000A1300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0A1300">
        <w:rPr>
          <w:rFonts w:ascii="Times New Roman" w:hAnsi="Times New Roman" w:cs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0A1300">
        <w:rPr>
          <w:rFonts w:ascii="Times New Roman" w:hAnsi="Times New Roman" w:cs="Times New Roman"/>
          <w:sz w:val="28"/>
          <w:szCs w:val="28"/>
        </w:rPr>
        <w:t>расконсервируемого</w:t>
      </w:r>
      <w:proofErr w:type="spellEnd"/>
      <w:r w:rsidRPr="000A1300">
        <w:rPr>
          <w:rFonts w:ascii="Times New Roman" w:hAnsi="Times New Roman" w:cs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0A1300">
        <w:rPr>
          <w:rFonts w:ascii="Times New Roman" w:hAnsi="Times New Roman" w:cs="Times New Roman"/>
          <w:sz w:val="28"/>
          <w:szCs w:val="28"/>
        </w:rPr>
        <w:t xml:space="preserve">10. Подтверждающими документами, предусмотренными </w:t>
      </w:r>
      <w:hyperlink w:anchor="P64" w:history="1">
        <w:r w:rsidRPr="000A130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D48F9">
        <w:rPr>
          <w:rFonts w:ascii="Times New Roman" w:hAnsi="Times New Roman" w:cs="Times New Roman"/>
          <w:sz w:val="28"/>
          <w:szCs w:val="28"/>
        </w:rPr>
        <w:t>9</w:t>
      </w:r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ED48F9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>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11.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w:anchor="P45" w:history="1">
        <w:r w:rsidRPr="000A13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D48F9">
        <w:rPr>
          <w:rFonts w:ascii="Times New Roman" w:hAnsi="Times New Roman" w:cs="Times New Roman"/>
          <w:sz w:val="28"/>
          <w:szCs w:val="28"/>
        </w:rPr>
        <w:t>7</w:t>
      </w:r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ED48F9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>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DEC" w:rsidRPr="000A1300" w:rsidRDefault="00317DEC" w:rsidP="00317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III. Этапы заключения специального инвестиционного контракта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12. Для заключения специального инвестиционного контракта инвестор представляет в Администрацию </w:t>
      </w:r>
      <w:r w:rsidR="00ED48F9"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w:anchor="P134" w:history="1">
        <w:r w:rsidRPr="000A130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</w:t>
      </w:r>
      <w:r w:rsidR="001145BA">
        <w:rPr>
          <w:rFonts w:ascii="Times New Roman" w:hAnsi="Times New Roman" w:cs="Times New Roman"/>
          <w:sz w:val="28"/>
          <w:szCs w:val="28"/>
        </w:rPr>
        <w:t>1</w:t>
      </w:r>
      <w:r w:rsidRPr="000A13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145BA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0A1300">
        <w:rPr>
          <w:rFonts w:ascii="Times New Roman" w:hAnsi="Times New Roman" w:cs="Times New Roman"/>
          <w:sz w:val="28"/>
          <w:szCs w:val="28"/>
        </w:rPr>
        <w:t xml:space="preserve">с приложением документов, указанных в </w:t>
      </w:r>
      <w:hyperlink w:anchor="P45" w:history="1">
        <w:r w:rsidRPr="000A130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1145BA">
        <w:rPr>
          <w:rFonts w:ascii="Times New Roman" w:hAnsi="Times New Roman" w:cs="Times New Roman"/>
          <w:sz w:val="28"/>
          <w:szCs w:val="28"/>
        </w:rPr>
        <w:t>7</w:t>
      </w:r>
      <w:r w:rsidRPr="000A13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1145B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" w:history="1">
        <w:r w:rsidRPr="000A13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145BA">
        <w:rPr>
          <w:rFonts w:ascii="Times New Roman" w:hAnsi="Times New Roman" w:cs="Times New Roman"/>
          <w:sz w:val="28"/>
          <w:szCs w:val="28"/>
        </w:rPr>
        <w:t>1</w:t>
      </w:r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1145BA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>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6"/>
      <w:bookmarkEnd w:id="7"/>
      <w:r w:rsidRPr="000A1300">
        <w:rPr>
          <w:rFonts w:ascii="Times New Roman" w:hAnsi="Times New Roman" w:cs="Times New Roman"/>
          <w:sz w:val="28"/>
          <w:szCs w:val="28"/>
        </w:rPr>
        <w:t>13. Заявление может быть подано инвестором: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а) в электронном виде (</w:t>
      </w:r>
      <w:proofErr w:type="spellStart"/>
      <w:r w:rsidRPr="000A1300"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 w:rsidRPr="000A1300">
        <w:rPr>
          <w:rFonts w:ascii="Times New Roman" w:hAnsi="Times New Roman" w:cs="Times New Roman"/>
          <w:sz w:val="28"/>
          <w:szCs w:val="28"/>
        </w:rPr>
        <w:t xml:space="preserve">) на адрес электронной почты Администрации </w:t>
      </w:r>
      <w:r w:rsidR="001145BA"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б) на бумажном носителе.</w:t>
      </w:r>
    </w:p>
    <w:p w:rsidR="00317DEC" w:rsidRPr="002966E0" w:rsidRDefault="00317DEC" w:rsidP="00296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14. Администрация </w:t>
      </w:r>
      <w:r w:rsidR="001145BA"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не более 30 рабочих дней со дня получения заявления способами, указанными в </w:t>
      </w:r>
      <w:hyperlink w:anchor="P76" w:history="1">
        <w:r w:rsidRPr="000A130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145BA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 xml:space="preserve">, регистрирует </w:t>
      </w:r>
      <w:r w:rsidR="001145BA">
        <w:rPr>
          <w:rFonts w:ascii="Times New Roman" w:hAnsi="Times New Roman" w:cs="Times New Roman"/>
          <w:sz w:val="28"/>
          <w:szCs w:val="28"/>
        </w:rPr>
        <w:t>заявление</w:t>
      </w:r>
      <w:r w:rsidRPr="000A1300">
        <w:rPr>
          <w:rFonts w:ascii="Times New Roman" w:hAnsi="Times New Roman" w:cs="Times New Roman"/>
          <w:sz w:val="28"/>
          <w:szCs w:val="28"/>
        </w:rPr>
        <w:t xml:space="preserve"> и осуществляет его </w:t>
      </w:r>
      <w:r w:rsidRPr="002966E0">
        <w:rPr>
          <w:rFonts w:ascii="Times New Roman" w:hAnsi="Times New Roman" w:cs="Times New Roman"/>
          <w:sz w:val="28"/>
          <w:szCs w:val="28"/>
        </w:rPr>
        <w:t>предварительное рассмотрение и согласование с:</w:t>
      </w:r>
    </w:p>
    <w:p w:rsidR="00317DEC" w:rsidRPr="000A1300" w:rsidRDefault="00317DEC" w:rsidP="00296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E0">
        <w:rPr>
          <w:rFonts w:ascii="Times New Roman" w:hAnsi="Times New Roman" w:cs="Times New Roman"/>
          <w:sz w:val="28"/>
          <w:szCs w:val="28"/>
        </w:rPr>
        <w:t xml:space="preserve">14.1. </w:t>
      </w:r>
      <w:r w:rsidR="002966E0" w:rsidRPr="002966E0">
        <w:rPr>
          <w:rFonts w:ascii="Times New Roman" w:hAnsi="Times New Roman" w:cs="Times New Roman"/>
          <w:sz w:val="28"/>
          <w:szCs w:val="28"/>
        </w:rPr>
        <w:t>управлением сельского хозяйства и земельных отношений Кинешемского муниципального района</w:t>
      </w:r>
      <w:r w:rsidRPr="002966E0">
        <w:rPr>
          <w:rFonts w:ascii="Times New Roman" w:hAnsi="Times New Roman" w:cs="Times New Roman"/>
          <w:sz w:val="28"/>
          <w:szCs w:val="28"/>
        </w:rPr>
        <w:t xml:space="preserve">, </w:t>
      </w:r>
      <w:r w:rsidR="002966E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966E0" w:rsidRPr="002966E0">
        <w:rPr>
          <w:rFonts w:ascii="Times New Roman" w:hAnsi="Times New Roman" w:cs="Times New Roman"/>
          <w:sz w:val="28"/>
          <w:szCs w:val="28"/>
        </w:rPr>
        <w:t>Администрации Кинешемского муниципального района по вопросам а</w:t>
      </w:r>
      <w:r w:rsidR="002966E0">
        <w:rPr>
          <w:rFonts w:ascii="Times New Roman" w:hAnsi="Times New Roman" w:cs="Times New Roman"/>
          <w:sz w:val="28"/>
          <w:szCs w:val="28"/>
        </w:rPr>
        <w:t xml:space="preserve">рхитектуры и градостроительства </w:t>
      </w:r>
      <w:r w:rsidRPr="000A1300">
        <w:rPr>
          <w:rFonts w:ascii="Times New Roman" w:hAnsi="Times New Roman" w:cs="Times New Roman"/>
          <w:sz w:val="28"/>
          <w:szCs w:val="28"/>
        </w:rPr>
        <w:t>в части предлагаемого месторасположения инвестиционного проекта.</w:t>
      </w:r>
    </w:p>
    <w:p w:rsidR="002966E0" w:rsidRDefault="00317DEC" w:rsidP="00296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14.2.</w:t>
      </w:r>
      <w:r w:rsidR="002966E0">
        <w:rPr>
          <w:rFonts w:ascii="Times New Roman" w:hAnsi="Times New Roman" w:cs="Times New Roman"/>
          <w:sz w:val="28"/>
          <w:szCs w:val="28"/>
        </w:rPr>
        <w:t xml:space="preserve"> к</w:t>
      </w:r>
      <w:r w:rsidR="002966E0" w:rsidRPr="002966E0">
        <w:rPr>
          <w:rFonts w:ascii="Times New Roman" w:hAnsi="Times New Roman" w:cs="Times New Roman"/>
          <w:sz w:val="28"/>
          <w:szCs w:val="28"/>
        </w:rPr>
        <w:t>омитетом по экономике и управлению имуществом Кинешемского муниципального района, отдел</w:t>
      </w:r>
      <w:r w:rsidR="002966E0">
        <w:rPr>
          <w:rFonts w:ascii="Times New Roman" w:hAnsi="Times New Roman" w:cs="Times New Roman"/>
          <w:sz w:val="28"/>
          <w:szCs w:val="28"/>
        </w:rPr>
        <w:t>ом</w:t>
      </w:r>
      <w:r w:rsidR="002966E0" w:rsidRPr="002966E0">
        <w:rPr>
          <w:rFonts w:ascii="Times New Roman" w:hAnsi="Times New Roman" w:cs="Times New Roman"/>
          <w:sz w:val="28"/>
          <w:szCs w:val="28"/>
        </w:rPr>
        <w:t xml:space="preserve"> строительства, ЖКХ, транспорта и связи Администрации Кинешемского муниципального района</w:t>
      </w:r>
      <w:r w:rsidR="002966E0">
        <w:rPr>
          <w:rFonts w:ascii="Times New Roman" w:hAnsi="Times New Roman" w:cs="Times New Roman"/>
          <w:sz w:val="28"/>
          <w:szCs w:val="28"/>
        </w:rPr>
        <w:t xml:space="preserve"> </w:t>
      </w:r>
      <w:r w:rsidR="002966E0" w:rsidRPr="000A1300">
        <w:rPr>
          <w:rFonts w:ascii="Times New Roman" w:hAnsi="Times New Roman" w:cs="Times New Roman"/>
          <w:sz w:val="28"/>
          <w:szCs w:val="28"/>
        </w:rPr>
        <w:t>в части оказания консультационного содействия инвестору</w:t>
      </w:r>
      <w:r w:rsidR="002966E0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</w:t>
      </w:r>
      <w:r w:rsidR="002966E0" w:rsidRPr="000A1300">
        <w:rPr>
          <w:rFonts w:ascii="Times New Roman" w:hAnsi="Times New Roman" w:cs="Times New Roman"/>
          <w:sz w:val="28"/>
          <w:szCs w:val="28"/>
        </w:rPr>
        <w:t>.</w:t>
      </w:r>
    </w:p>
    <w:p w:rsidR="00317DEC" w:rsidRPr="002966E0" w:rsidRDefault="00317DEC" w:rsidP="00296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E0">
        <w:rPr>
          <w:rFonts w:ascii="Times New Roman" w:hAnsi="Times New Roman" w:cs="Times New Roman"/>
          <w:sz w:val="28"/>
          <w:szCs w:val="28"/>
        </w:rPr>
        <w:t xml:space="preserve">14.3. </w:t>
      </w:r>
      <w:r w:rsidR="002966E0" w:rsidRPr="002966E0">
        <w:rPr>
          <w:rFonts w:ascii="Times New Roman" w:hAnsi="Times New Roman" w:cs="Times New Roman"/>
          <w:sz w:val="28"/>
          <w:szCs w:val="28"/>
        </w:rPr>
        <w:t xml:space="preserve">отделом правового и кадрового обеспечения Администрации Кинешемского муниципального района </w:t>
      </w:r>
      <w:r w:rsidRPr="002966E0">
        <w:rPr>
          <w:rFonts w:ascii="Times New Roman" w:hAnsi="Times New Roman" w:cs="Times New Roman"/>
          <w:sz w:val="28"/>
          <w:szCs w:val="28"/>
        </w:rPr>
        <w:t>в части соответствия специального инвестиционного контракта законодательству Российской Федерации; наличия существенных условий договора, установленных законодательством; правомочности должностных лиц сторон специального инвестиционного контракта на его подписание.</w:t>
      </w:r>
    </w:p>
    <w:p w:rsidR="00317DEC" w:rsidRPr="000A1300" w:rsidRDefault="00317DEC" w:rsidP="00296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7"/>
      <w:bookmarkEnd w:id="8"/>
      <w:r w:rsidRPr="002966E0">
        <w:rPr>
          <w:rFonts w:ascii="Times New Roman" w:hAnsi="Times New Roman" w:cs="Times New Roman"/>
          <w:sz w:val="28"/>
          <w:szCs w:val="28"/>
        </w:rPr>
        <w:t xml:space="preserve">15. Администрация </w:t>
      </w:r>
      <w:r w:rsidR="002966E0">
        <w:rPr>
          <w:rFonts w:ascii="Times New Roman" w:hAnsi="Times New Roman" w:cs="Times New Roman"/>
          <w:sz w:val="28"/>
          <w:szCs w:val="28"/>
        </w:rPr>
        <w:t>Кинешемского</w:t>
      </w:r>
      <w:r w:rsidRPr="002966E0">
        <w:rPr>
          <w:rFonts w:ascii="Times New Roman" w:hAnsi="Times New Roman" w:cs="Times New Roman"/>
          <w:sz w:val="28"/>
          <w:szCs w:val="28"/>
        </w:rPr>
        <w:t xml:space="preserve"> муниципального района не позднее 30 рабочих дней со дня поступления документов, указанных в </w:t>
      </w:r>
      <w:hyperlink w:anchor="P45" w:history="1">
        <w:r w:rsidRPr="002966E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2966E0">
        <w:rPr>
          <w:rFonts w:ascii="Times New Roman" w:hAnsi="Times New Roman" w:cs="Times New Roman"/>
          <w:sz w:val="28"/>
          <w:szCs w:val="28"/>
        </w:rPr>
        <w:t>7</w:t>
      </w:r>
      <w:r w:rsidRPr="002966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2966E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966E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" w:history="1">
        <w:r w:rsidRPr="002966E0">
          <w:rPr>
            <w:rFonts w:ascii="Times New Roman" w:hAnsi="Times New Roman" w:cs="Times New Roman"/>
            <w:sz w:val="28"/>
            <w:szCs w:val="28"/>
          </w:rPr>
          <w:t>1</w:t>
        </w:r>
        <w:r w:rsidR="002966E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966E0">
        <w:rPr>
          <w:rFonts w:ascii="Times New Roman" w:hAnsi="Times New Roman" w:cs="Times New Roman"/>
          <w:sz w:val="28"/>
          <w:szCs w:val="28"/>
        </w:rPr>
        <w:t xml:space="preserve"> </w:t>
      </w:r>
      <w:r w:rsidR="002966E0">
        <w:rPr>
          <w:rFonts w:ascii="Times New Roman" w:hAnsi="Times New Roman" w:cs="Times New Roman"/>
          <w:sz w:val="28"/>
          <w:szCs w:val="28"/>
        </w:rPr>
        <w:t>Положения</w:t>
      </w:r>
      <w:r w:rsidRPr="002966E0">
        <w:rPr>
          <w:rFonts w:ascii="Times New Roman" w:hAnsi="Times New Roman" w:cs="Times New Roman"/>
          <w:sz w:val="28"/>
          <w:szCs w:val="28"/>
        </w:rPr>
        <w:t xml:space="preserve">, направляет их с предварительным заключением, подписанным Главой </w:t>
      </w:r>
      <w:r w:rsidR="002966E0">
        <w:rPr>
          <w:rFonts w:ascii="Times New Roman" w:hAnsi="Times New Roman" w:cs="Times New Roman"/>
          <w:sz w:val="28"/>
          <w:szCs w:val="28"/>
        </w:rPr>
        <w:t>Кинешемского</w:t>
      </w:r>
      <w:r w:rsidRPr="002966E0">
        <w:rPr>
          <w:rFonts w:ascii="Times New Roman" w:hAnsi="Times New Roman" w:cs="Times New Roman"/>
          <w:sz w:val="28"/>
          <w:szCs w:val="28"/>
        </w:rPr>
        <w:t xml:space="preserve"> муниципального района, о соответствии заявления инвестора и представленных документов </w:t>
      </w:r>
      <w:hyperlink w:anchor="P45" w:history="1">
        <w:r w:rsidRPr="002966E0">
          <w:rPr>
            <w:rFonts w:ascii="Times New Roman" w:hAnsi="Times New Roman" w:cs="Times New Roman"/>
            <w:sz w:val="28"/>
            <w:szCs w:val="28"/>
          </w:rPr>
          <w:t xml:space="preserve">пунктам </w:t>
        </w:r>
      </w:hyperlink>
      <w:r w:rsidR="002966E0">
        <w:rPr>
          <w:rFonts w:ascii="Times New Roman" w:hAnsi="Times New Roman" w:cs="Times New Roman"/>
          <w:sz w:val="28"/>
          <w:szCs w:val="28"/>
        </w:rPr>
        <w:t>7</w:t>
      </w:r>
      <w:r w:rsidRPr="002966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2966E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966E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" w:history="1">
        <w:r w:rsidRPr="002966E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966E0">
        <w:rPr>
          <w:rFonts w:ascii="Times New Roman" w:hAnsi="Times New Roman" w:cs="Times New Roman"/>
          <w:sz w:val="28"/>
          <w:szCs w:val="28"/>
        </w:rPr>
        <w:t>1</w:t>
      </w:r>
      <w:r w:rsidRPr="002966E0">
        <w:rPr>
          <w:rFonts w:ascii="Times New Roman" w:hAnsi="Times New Roman" w:cs="Times New Roman"/>
          <w:sz w:val="28"/>
          <w:szCs w:val="28"/>
        </w:rPr>
        <w:t xml:space="preserve"> </w:t>
      </w:r>
      <w:r w:rsidR="002966E0">
        <w:rPr>
          <w:rFonts w:ascii="Times New Roman" w:hAnsi="Times New Roman" w:cs="Times New Roman"/>
          <w:sz w:val="28"/>
          <w:szCs w:val="28"/>
        </w:rPr>
        <w:t>Положения</w:t>
      </w:r>
      <w:r w:rsidRPr="002966E0">
        <w:rPr>
          <w:rFonts w:ascii="Times New Roman" w:hAnsi="Times New Roman" w:cs="Times New Roman"/>
          <w:sz w:val="28"/>
          <w:szCs w:val="28"/>
        </w:rPr>
        <w:t xml:space="preserve"> в Совет</w:t>
      </w:r>
      <w:r w:rsidRPr="000A1300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16. Совет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17. При подготовке заключения, указанного в </w:t>
      </w:r>
      <w:hyperlink w:anchor="P87" w:history="1">
        <w:r w:rsidRPr="000A1300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E144E4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 xml:space="preserve">, Совет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w:anchor="P53" w:history="1">
        <w:r w:rsidRPr="000A1300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="00E144E4">
        <w:rPr>
          <w:rFonts w:ascii="Times New Roman" w:hAnsi="Times New Roman" w:cs="Times New Roman"/>
          <w:sz w:val="28"/>
          <w:szCs w:val="28"/>
        </w:rPr>
        <w:t>.</w:t>
      </w:r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E144E4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>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18. Совет не позднее 10 рабочих дней со дня поступления документов, указанных в </w:t>
      </w:r>
      <w:hyperlink w:anchor="P45" w:history="1">
        <w:r w:rsidRPr="000A130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E144E4">
        <w:rPr>
          <w:rFonts w:ascii="Times New Roman" w:hAnsi="Times New Roman" w:cs="Times New Roman"/>
          <w:sz w:val="28"/>
          <w:szCs w:val="28"/>
        </w:rPr>
        <w:t>7</w:t>
      </w:r>
      <w:r w:rsidRPr="000A13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E144E4">
          <w:rPr>
            <w:rFonts w:ascii="Times New Roman" w:hAnsi="Times New Roman" w:cs="Times New Roman"/>
            <w:sz w:val="28"/>
            <w:szCs w:val="28"/>
          </w:rPr>
          <w:t>9 -</w:t>
        </w:r>
      </w:hyperlink>
      <w:r w:rsidR="00E144E4">
        <w:rPr>
          <w:rFonts w:ascii="Times New Roman" w:hAnsi="Times New Roman" w:cs="Times New Roman"/>
          <w:sz w:val="28"/>
          <w:szCs w:val="28"/>
        </w:rPr>
        <w:t xml:space="preserve"> </w:t>
      </w:r>
      <w:hyperlink w:anchor="P70" w:history="1">
        <w:r w:rsidR="00E144E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E144E4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 xml:space="preserve">, направляет в Администрацию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заключение, в котором содержится: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18.1. Перечень мер стимулирования, осуществляемых в отношении инвестора и (или) привлеченного лица.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18.2. Перечень обязательств инвестора и привлеченного лица (в случае его привлечения).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lastRenderedPageBreak/>
        <w:t>18.3. Срок действия специального инвестиционного контракта.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18.4.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18.5.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18.6. Перечень мероприятий инвестиционного проекта.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18.7. Объем инвестиций в инвестиционный проект.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>18.8. Решение Совета о возможности (невозможности) заключения специального инвестиционного контракта.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19. Совет направляет в Администрацию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="00E144E4"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Pr="000A1300">
        <w:rPr>
          <w:rFonts w:ascii="Times New Roman" w:hAnsi="Times New Roman" w:cs="Times New Roman"/>
          <w:sz w:val="28"/>
          <w:szCs w:val="28"/>
        </w:rPr>
        <w:t>муниципального района заключение, содержащее решение о невозможности заключения специального инвестиционного контракта, в следующих случаях: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19.1. Инвестиционный проект не соответствует целям, указанным в </w:t>
      </w:r>
      <w:hyperlink w:anchor="P41" w:history="1">
        <w:r w:rsidRPr="000A1300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2" w:history="1">
        <w:r w:rsidRPr="000A130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19.2. Представленные инвестором заявление и документы не соответствуют </w:t>
      </w:r>
      <w:hyperlink w:anchor="P45" w:history="1">
        <w:r w:rsidRPr="000A1300">
          <w:rPr>
            <w:rFonts w:ascii="Times New Roman" w:hAnsi="Times New Roman" w:cs="Times New Roman"/>
            <w:sz w:val="28"/>
            <w:szCs w:val="28"/>
          </w:rPr>
          <w:t xml:space="preserve">пунктам </w:t>
        </w:r>
      </w:hyperlink>
      <w:r w:rsidR="00E144E4">
        <w:rPr>
          <w:rFonts w:ascii="Times New Roman" w:hAnsi="Times New Roman" w:cs="Times New Roman"/>
          <w:sz w:val="28"/>
          <w:szCs w:val="28"/>
        </w:rPr>
        <w:t>7</w:t>
      </w:r>
      <w:r w:rsidRPr="000A13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E144E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A13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" w:history="1">
        <w:r w:rsidRPr="000A13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144E4">
        <w:rPr>
          <w:rFonts w:ascii="Times New Roman" w:hAnsi="Times New Roman" w:cs="Times New Roman"/>
          <w:sz w:val="28"/>
          <w:szCs w:val="28"/>
        </w:rPr>
        <w:t>1</w:t>
      </w:r>
      <w:r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="00E144E4">
        <w:rPr>
          <w:rFonts w:ascii="Times New Roman" w:hAnsi="Times New Roman" w:cs="Times New Roman"/>
          <w:sz w:val="28"/>
          <w:szCs w:val="28"/>
        </w:rPr>
        <w:t>Положения</w:t>
      </w:r>
      <w:r w:rsidRPr="000A1300">
        <w:rPr>
          <w:rFonts w:ascii="Times New Roman" w:hAnsi="Times New Roman" w:cs="Times New Roman"/>
          <w:sz w:val="28"/>
          <w:szCs w:val="28"/>
        </w:rPr>
        <w:t>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19.3.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</w:t>
      </w:r>
      <w:r w:rsidR="00E144E4">
        <w:rPr>
          <w:rFonts w:ascii="Times New Roman" w:hAnsi="Times New Roman" w:cs="Times New Roman"/>
          <w:sz w:val="28"/>
          <w:szCs w:val="28"/>
        </w:rPr>
        <w:t>Кинешемского муниципального района.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20. Заключение Совета направляется Администрацией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="00E144E4"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Pr="000A1300">
        <w:rPr>
          <w:rFonts w:ascii="Times New Roman" w:hAnsi="Times New Roman" w:cs="Times New Roman"/>
          <w:sz w:val="28"/>
          <w:szCs w:val="28"/>
        </w:rPr>
        <w:t>муниципального района в течение 10 рабочих дней со дня его получения лицам, участвующим в заключении специального инвестиционного контракта.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При этом в случае направления заключения Совета, содержащего решение о возможности заключения специального инвестиционного контракта, одновременно с таким заключением Администрация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="00E144E4"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Pr="000A1300">
        <w:rPr>
          <w:rFonts w:ascii="Times New Roman" w:hAnsi="Times New Roman" w:cs="Times New Roman"/>
          <w:sz w:val="28"/>
          <w:szCs w:val="28"/>
        </w:rPr>
        <w:t>муниципального района направляет проект специального инвестиционного контракта, составленный с учетом указанного заключения Совета.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21.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22. В течение 10 рабочих дней со дня получения протокола разногласий Администрация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Совета, содержащем решение о возможности заключения специального </w:t>
      </w:r>
      <w:r w:rsidRPr="000A1300">
        <w:rPr>
          <w:rFonts w:ascii="Times New Roman" w:hAnsi="Times New Roman" w:cs="Times New Roman"/>
          <w:sz w:val="28"/>
          <w:szCs w:val="28"/>
        </w:rPr>
        <w:lastRenderedPageBreak/>
        <w:t>инвестиционного контракта либо получения отказа инвестора или привлеченного лица от подписания специального инвестиционного контракта.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23. В случае неполучения Администрацией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="00E144E4"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Pr="000A1300">
        <w:rPr>
          <w:rFonts w:ascii="Times New Roman" w:hAnsi="Times New Roman" w:cs="Times New Roman"/>
          <w:sz w:val="28"/>
          <w:szCs w:val="28"/>
        </w:rPr>
        <w:t>муниципального района в течение 20 рабочих дней со дня направления инвестору и привлеченному лицу (в случае его привлечения) заключения Совета,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24.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Pr="000A1300">
        <w:rPr>
          <w:rFonts w:ascii="Times New Roman" w:hAnsi="Times New Roman" w:cs="Times New Roman"/>
          <w:sz w:val="28"/>
          <w:szCs w:val="28"/>
        </w:rPr>
        <w:t xml:space="preserve"> муниципального района подписывает специальный инвестиционный контракт.</w:t>
      </w:r>
    </w:p>
    <w:p w:rsidR="00317DEC" w:rsidRPr="000A130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00">
        <w:rPr>
          <w:rFonts w:ascii="Times New Roman" w:hAnsi="Times New Roman" w:cs="Times New Roman"/>
          <w:sz w:val="28"/>
          <w:szCs w:val="28"/>
        </w:rPr>
        <w:t xml:space="preserve">25. Экземпляры подписанного всеми участниками специального инвестиционного контракта передаются Администрацией </w:t>
      </w:r>
      <w:r w:rsidR="00E144E4">
        <w:rPr>
          <w:rFonts w:ascii="Times New Roman" w:hAnsi="Times New Roman" w:cs="Times New Roman"/>
          <w:sz w:val="28"/>
          <w:szCs w:val="28"/>
        </w:rPr>
        <w:t>Кинешемского</w:t>
      </w:r>
      <w:r w:rsidR="00E144E4" w:rsidRPr="000A1300">
        <w:rPr>
          <w:rFonts w:ascii="Times New Roman" w:hAnsi="Times New Roman" w:cs="Times New Roman"/>
          <w:sz w:val="28"/>
          <w:szCs w:val="28"/>
        </w:rPr>
        <w:t xml:space="preserve"> </w:t>
      </w:r>
      <w:r w:rsidRPr="000A1300">
        <w:rPr>
          <w:rFonts w:ascii="Times New Roman" w:hAnsi="Times New Roman" w:cs="Times New Roman"/>
          <w:sz w:val="28"/>
          <w:szCs w:val="28"/>
        </w:rPr>
        <w:t>муниципального района указанным участникам специального инвестиционного контракта.</w:t>
      </w:r>
    </w:p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317DEC" w:rsidRDefault="00317DEC" w:rsidP="00317DEC"/>
    <w:p w:rsidR="008477DF" w:rsidRDefault="008477DF" w:rsidP="00E144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7DF" w:rsidRDefault="008477DF" w:rsidP="00E144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7DF" w:rsidRDefault="008477DF" w:rsidP="00E144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DEC" w:rsidRPr="008477DF" w:rsidRDefault="00317DEC" w:rsidP="00E144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77D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144E4" w:rsidRPr="008477DF" w:rsidRDefault="00E144E4" w:rsidP="00E144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7DF">
        <w:rPr>
          <w:rFonts w:ascii="Times New Roman" w:hAnsi="Times New Roman"/>
          <w:sz w:val="24"/>
          <w:szCs w:val="24"/>
        </w:rPr>
        <w:t>к Положению о Порядке</w:t>
      </w:r>
      <w:r w:rsidRPr="008477DF">
        <w:rPr>
          <w:rFonts w:ascii="Times New Roman" w:hAnsi="Times New Roman" w:cs="Times New Roman"/>
          <w:sz w:val="24"/>
          <w:szCs w:val="24"/>
        </w:rPr>
        <w:t xml:space="preserve"> заключения специального инвестиционного контракта </w:t>
      </w:r>
      <w:r w:rsidRPr="008477DF">
        <w:rPr>
          <w:rFonts w:ascii="Times New Roman" w:hAnsi="Times New Roman"/>
          <w:sz w:val="24"/>
          <w:szCs w:val="24"/>
        </w:rPr>
        <w:t>Кинешемским муниципальным районом</w:t>
      </w:r>
    </w:p>
    <w:p w:rsidR="008477DF" w:rsidRDefault="008477DF" w:rsidP="00317D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DEC" w:rsidRPr="003156A1" w:rsidRDefault="00317DEC" w:rsidP="00317D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БЛАНК ОРГАНИЗАЦИИ</w:t>
      </w:r>
    </w:p>
    <w:p w:rsidR="00317DEC" w:rsidRPr="003156A1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156A1" w:rsidRDefault="008477DF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17DEC" w:rsidRPr="003156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DEC" w:rsidRPr="003156A1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156A1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8477DF">
        <w:rPr>
          <w:rFonts w:ascii="Times New Roman" w:hAnsi="Times New Roman" w:cs="Times New Roman"/>
          <w:sz w:val="24"/>
          <w:szCs w:val="24"/>
        </w:rPr>
        <w:t>Кинешемского</w:t>
      </w:r>
      <w:r w:rsidRPr="003156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34"/>
      <w:bookmarkEnd w:id="9"/>
      <w:r w:rsidRPr="003156A1">
        <w:rPr>
          <w:rFonts w:ascii="Times New Roman" w:hAnsi="Times New Roman" w:cs="Times New Roman"/>
          <w:sz w:val="24"/>
          <w:szCs w:val="24"/>
        </w:rPr>
        <w:t>ЗАЯВЛЕНИЕ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w:anchor="P35" w:history="1">
        <w:r w:rsidRPr="003156A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3156A1">
        <w:rPr>
          <w:rFonts w:ascii="Times New Roman" w:hAnsi="Times New Roman" w:cs="Times New Roman"/>
          <w:sz w:val="24"/>
          <w:szCs w:val="24"/>
        </w:rPr>
        <w:t xml:space="preserve">  заключения  специального 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контракта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(далее - порядок),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56A1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2"/>
          <w:szCs w:val="22"/>
        </w:rPr>
        <w:t>(полное наименование инвестора)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ОГРН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________</w:t>
      </w:r>
      <w:r w:rsidR="008477DF">
        <w:rPr>
          <w:rFonts w:ascii="Times New Roman" w:hAnsi="Times New Roman" w:cs="Times New Roman"/>
          <w:sz w:val="24"/>
          <w:szCs w:val="24"/>
        </w:rPr>
        <w:t>; ИНН ____________________; КПП _____________________</w:t>
      </w:r>
      <w:proofErr w:type="gramStart"/>
      <w:r w:rsidR="008477DF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56A1">
        <w:rPr>
          <w:rFonts w:ascii="Times New Roman" w:hAnsi="Times New Roman" w:cs="Times New Roman"/>
          <w:sz w:val="24"/>
          <w:szCs w:val="24"/>
        </w:rPr>
        <w:t>__________</w:t>
      </w:r>
    </w:p>
    <w:p w:rsidR="00317DEC" w:rsidRPr="003156A1" w:rsidRDefault="00D24BFE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="00317DEC" w:rsidRPr="003156A1">
        <w:rPr>
          <w:rFonts w:ascii="Times New Roman" w:hAnsi="Times New Roman" w:cs="Times New Roman"/>
          <w:sz w:val="24"/>
          <w:szCs w:val="24"/>
        </w:rPr>
        <w:t>: ___</w:t>
      </w:r>
      <w:bookmarkStart w:id="10" w:name="_GoBack"/>
      <w:bookmarkEnd w:id="10"/>
      <w:r w:rsidR="00317DEC" w:rsidRPr="003156A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17DEC">
        <w:rPr>
          <w:rFonts w:ascii="Times New Roman" w:hAnsi="Times New Roman" w:cs="Times New Roman"/>
          <w:sz w:val="24"/>
          <w:szCs w:val="24"/>
        </w:rPr>
        <w:t>____</w:t>
      </w:r>
      <w:r w:rsidR="00317DEC" w:rsidRPr="003156A1">
        <w:rPr>
          <w:rFonts w:ascii="Times New Roman" w:hAnsi="Times New Roman" w:cs="Times New Roman"/>
          <w:sz w:val="24"/>
          <w:szCs w:val="24"/>
        </w:rPr>
        <w:t>_______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6A1">
        <w:rPr>
          <w:rFonts w:ascii="Times New Roman" w:hAnsi="Times New Roman" w:cs="Times New Roman"/>
          <w:sz w:val="24"/>
          <w:szCs w:val="24"/>
        </w:rPr>
        <w:t>просит  заключить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с  ним  специальный инвестиционный контракт на условиях,</w:t>
      </w:r>
      <w:r w:rsidR="008477DF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указанных в приложении</w:t>
      </w:r>
      <w:r w:rsidR="008477DF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</w:t>
      </w:r>
      <w:r w:rsidR="008477DF">
        <w:rPr>
          <w:rFonts w:ascii="Times New Roman" w:hAnsi="Times New Roman" w:cs="Times New Roman"/>
          <w:sz w:val="24"/>
          <w:szCs w:val="24"/>
        </w:rPr>
        <w:t>__________</w:t>
      </w:r>
      <w:r w:rsidRPr="003156A1">
        <w:rPr>
          <w:rFonts w:ascii="Times New Roman" w:hAnsi="Times New Roman" w:cs="Times New Roman"/>
          <w:sz w:val="24"/>
          <w:szCs w:val="24"/>
        </w:rPr>
        <w:t>_</w:t>
      </w:r>
    </w:p>
    <w:p w:rsidR="00317DEC" w:rsidRPr="003156A1" w:rsidRDefault="00317DEC" w:rsidP="008477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(в зависимости от предмета специального инвестиционного контракта</w:t>
      </w:r>
      <w:r w:rsidR="008477DF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hyperlink w:anchor="P243" w:history="1">
        <w:r w:rsidRPr="003156A1">
          <w:rPr>
            <w:rFonts w:ascii="Times New Roman" w:hAnsi="Times New Roman" w:cs="Times New Roman"/>
            <w:sz w:val="24"/>
            <w:szCs w:val="24"/>
          </w:rPr>
          <w:t>1-й</w:t>
        </w:r>
      </w:hyperlink>
      <w:r w:rsidRPr="003156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7" w:history="1">
        <w:r w:rsidRPr="003156A1">
          <w:rPr>
            <w:rFonts w:ascii="Times New Roman" w:hAnsi="Times New Roman" w:cs="Times New Roman"/>
            <w:sz w:val="24"/>
            <w:szCs w:val="24"/>
          </w:rPr>
          <w:t>2-й</w:t>
        </w:r>
      </w:hyperlink>
      <w:r w:rsidRPr="003156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9" w:history="1">
        <w:r w:rsidRPr="003156A1">
          <w:rPr>
            <w:rFonts w:ascii="Times New Roman" w:hAnsi="Times New Roman" w:cs="Times New Roman"/>
            <w:sz w:val="24"/>
            <w:szCs w:val="24"/>
          </w:rPr>
          <w:t>3-й</w:t>
        </w:r>
      </w:hyperlink>
      <w:r w:rsidRPr="003156A1">
        <w:rPr>
          <w:rFonts w:ascii="Times New Roman" w:hAnsi="Times New Roman" w:cs="Times New Roman"/>
          <w:sz w:val="24"/>
          <w:szCs w:val="24"/>
        </w:rPr>
        <w:t xml:space="preserve"> вариант приложения)</w:t>
      </w:r>
      <w:r w:rsidR="008477DF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к настоящему заявлению, которое является его неотъемлемой частью.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К исполнению специального инвестиционного контракта привлекается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________________,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(в случае привлечения инвестором иного лица для исполнения специального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инвестиционного контракта, которое будет участвовать в подписании</w:t>
      </w:r>
      <w:r>
        <w:rPr>
          <w:rFonts w:ascii="Times New Roman" w:hAnsi="Times New Roman" w:cs="Times New Roman"/>
          <w:sz w:val="24"/>
          <w:szCs w:val="24"/>
        </w:rPr>
        <w:t xml:space="preserve"> специального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инвестиционного контракта, указывается его 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наименование)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которое является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7DEC" w:rsidRPr="003156A1" w:rsidRDefault="00317DEC" w:rsidP="00847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(указывается, чем является привлекаемое лицо по отношению инвестору:</w:t>
      </w:r>
      <w:r>
        <w:rPr>
          <w:rFonts w:ascii="Times New Roman" w:hAnsi="Times New Roman" w:cs="Times New Roman"/>
          <w:sz w:val="24"/>
          <w:szCs w:val="24"/>
        </w:rPr>
        <w:t xml:space="preserve"> дочерним,</w:t>
      </w:r>
      <w:r w:rsidR="008477DF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зависимым обществом, или указывается иное основание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данного лица</w:t>
      </w:r>
      <w:r w:rsidR="008477DF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для участия в инвестиционном проекте)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по отношению к инвестору, что подтверждается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(указываются реквизиты прилагаемого к заявлению документа, подтверждающего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дочерний/зависимый характер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>привлекаемого лица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либо подтверждающего иное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основание привлечения лица для участия в инвестиционном проекте)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6A1">
        <w:rPr>
          <w:rFonts w:ascii="Times New Roman" w:hAnsi="Times New Roman" w:cs="Times New Roman"/>
          <w:sz w:val="24"/>
          <w:szCs w:val="24"/>
        </w:rPr>
        <w:t>и  которое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принимает  на  себя  обязательства,  указанные  в  приложении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заявлению.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Настоящим подтверждаю,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>что:</w:t>
      </w:r>
      <w:r w:rsidR="008477DF"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1) против _______________________________</w:t>
      </w:r>
      <w:r w:rsidR="003506C8">
        <w:rPr>
          <w:rFonts w:ascii="Times New Roman" w:hAnsi="Times New Roman" w:cs="Times New Roman"/>
          <w:sz w:val="24"/>
          <w:szCs w:val="24"/>
        </w:rPr>
        <w:t>____</w:t>
      </w:r>
      <w:r w:rsidRPr="003156A1">
        <w:rPr>
          <w:rFonts w:ascii="Times New Roman" w:hAnsi="Times New Roman" w:cs="Times New Roman"/>
          <w:sz w:val="24"/>
          <w:szCs w:val="24"/>
        </w:rPr>
        <w:t>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(указываются наименование инвестора и привлеченного лица (в случае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привлечения))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6A1">
        <w:rPr>
          <w:rFonts w:ascii="Times New Roman" w:hAnsi="Times New Roman" w:cs="Times New Roman"/>
          <w:sz w:val="24"/>
          <w:szCs w:val="24"/>
        </w:rPr>
        <w:t>не  проводится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процедура  ликвидации  (для юридического лица), отсутствует</w:t>
      </w:r>
      <w:r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арбитражного суда о признании (юридического лица,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предпринимателя) банкротом и об открытии конкурсного производства, его (их)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деятельность  в  порядке,  предусмотренном </w:t>
      </w:r>
      <w:hyperlink r:id="rId9" w:history="1">
        <w:r w:rsidRPr="003156A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156A1">
        <w:rPr>
          <w:rFonts w:ascii="Times New Roman" w:hAnsi="Times New Roman" w:cs="Times New Roman"/>
          <w:sz w:val="24"/>
          <w:szCs w:val="24"/>
        </w:rPr>
        <w:t xml:space="preserve"> Российской Федерации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административных правонарушениях, не приостановлена;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>балансовая  стоимость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активов  инвестора  по  данным бухгалтерской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отчетности    за последний завершенный отчетный период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_</w:t>
      </w:r>
      <w:r w:rsidR="003506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 w:rsidRPr="003156A1">
        <w:rPr>
          <w:rFonts w:ascii="Times New Roman" w:hAnsi="Times New Roman" w:cs="Times New Roman"/>
          <w:sz w:val="24"/>
          <w:szCs w:val="24"/>
        </w:rPr>
        <w:t>рублей;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3)  задолженность инвестора по начисленным налогам, сборам и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обязательным   платежам в бюджеты любого уровня или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внебюджетные фонды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 xml:space="preserve">за  </w:t>
      </w:r>
      <w:r w:rsidRPr="003156A1">
        <w:rPr>
          <w:rFonts w:ascii="Times New Roman" w:hAnsi="Times New Roman" w:cs="Times New Roman"/>
          <w:sz w:val="24"/>
          <w:szCs w:val="24"/>
        </w:rPr>
        <w:lastRenderedPageBreak/>
        <w:t>прошедший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календарный год не превышает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процентов балансовой стоимости активов по данным бухгалтерской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за последний завершенный отчетный период;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4)  задолженность привлеченного лица (в случае его привлечения)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>начисленным  налогам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>, сборам и иным обязательным платежам в бюджеты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уровня или государственные внебюджетные фонды 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не превышает _________ процентов балансовой стоимости активов по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бухгалтерской отчетности за последний завершенный отчетный период.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Сообщаю, что аффилированными лицами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17DEC" w:rsidRPr="0046072F" w:rsidRDefault="00317DEC" w:rsidP="00317D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156A1">
        <w:rPr>
          <w:rFonts w:ascii="Times New Roman" w:hAnsi="Times New Roman" w:cs="Times New Roman"/>
          <w:sz w:val="24"/>
          <w:szCs w:val="24"/>
        </w:rPr>
        <w:t xml:space="preserve">   </w:t>
      </w:r>
      <w:r w:rsidRPr="0046072F">
        <w:rPr>
          <w:rFonts w:ascii="Times New Roman" w:hAnsi="Times New Roman" w:cs="Times New Roman"/>
          <w:sz w:val="22"/>
          <w:szCs w:val="22"/>
        </w:rPr>
        <w:t>(указывается наименование инвестора)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являются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(перечисляются все аффилированные лица инвестора, определяемые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0" w:history="1">
        <w:r w:rsidRPr="003156A1">
          <w:rPr>
            <w:rFonts w:ascii="Times New Roman" w:hAnsi="Times New Roman" w:cs="Times New Roman"/>
            <w:sz w:val="24"/>
            <w:szCs w:val="24"/>
          </w:rPr>
          <w:t>статьей 53.2</w:t>
        </w:r>
      </w:hyperlink>
      <w:r w:rsidRPr="003156A1">
        <w:rPr>
          <w:rFonts w:ascii="Times New Roman" w:hAnsi="Times New Roman" w:cs="Times New Roman"/>
          <w:sz w:val="24"/>
          <w:szCs w:val="24"/>
        </w:rPr>
        <w:t xml:space="preserve"> </w:t>
      </w:r>
      <w:r w:rsidR="008477DF">
        <w:rPr>
          <w:rFonts w:ascii="Times New Roman" w:hAnsi="Times New Roman" w:cs="Times New Roman"/>
          <w:sz w:val="24"/>
          <w:szCs w:val="24"/>
        </w:rPr>
        <w:t>ГК РФ</w:t>
      </w:r>
      <w:r w:rsidRPr="003156A1">
        <w:rPr>
          <w:rFonts w:ascii="Times New Roman" w:hAnsi="Times New Roman" w:cs="Times New Roman"/>
          <w:sz w:val="24"/>
          <w:szCs w:val="24"/>
        </w:rPr>
        <w:t>),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а аффилированными лицами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(указывается наименование привлеченного лица (в случае его привлечения))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являются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(перечисляются все аффилированные лица привлеченного лица (в случае его привлечения), определяемые в соответствии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56A1">
        <w:rPr>
          <w:rFonts w:ascii="Times New Roman" w:hAnsi="Times New Roman" w:cs="Times New Roman"/>
          <w:sz w:val="24"/>
          <w:szCs w:val="24"/>
        </w:rPr>
        <w:t xml:space="preserve">о </w:t>
      </w:r>
      <w:hyperlink r:id="rId11" w:history="1">
        <w:r w:rsidRPr="003156A1">
          <w:rPr>
            <w:rFonts w:ascii="Times New Roman" w:hAnsi="Times New Roman" w:cs="Times New Roman"/>
            <w:sz w:val="24"/>
            <w:szCs w:val="24"/>
          </w:rPr>
          <w:t>статьей 53.2</w:t>
        </w:r>
      </w:hyperlink>
      <w:r w:rsidRPr="003156A1">
        <w:rPr>
          <w:rFonts w:ascii="Times New Roman" w:hAnsi="Times New Roman" w:cs="Times New Roman"/>
          <w:sz w:val="24"/>
          <w:szCs w:val="24"/>
        </w:rPr>
        <w:t xml:space="preserve"> </w:t>
      </w:r>
      <w:r w:rsidR="008477DF">
        <w:rPr>
          <w:rFonts w:ascii="Times New Roman" w:hAnsi="Times New Roman" w:cs="Times New Roman"/>
          <w:sz w:val="24"/>
          <w:szCs w:val="24"/>
        </w:rPr>
        <w:t>ГК РФ</w:t>
      </w:r>
      <w:r w:rsidRPr="003156A1">
        <w:rPr>
          <w:rFonts w:ascii="Times New Roman" w:hAnsi="Times New Roman" w:cs="Times New Roman"/>
          <w:sz w:val="24"/>
          <w:szCs w:val="24"/>
        </w:rPr>
        <w:t>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в случае принятия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7DF">
        <w:rPr>
          <w:rFonts w:ascii="Times New Roman" w:hAnsi="Times New Roman" w:cs="Times New Roman"/>
          <w:sz w:val="24"/>
          <w:szCs w:val="24"/>
        </w:rPr>
        <w:t xml:space="preserve">Кинешемского </w:t>
      </w:r>
      <w:r w:rsidRPr="003156A1">
        <w:rPr>
          <w:rFonts w:ascii="Times New Roman" w:hAnsi="Times New Roman" w:cs="Times New Roman"/>
          <w:sz w:val="24"/>
          <w:szCs w:val="24"/>
        </w:rPr>
        <w:t xml:space="preserve">муниципального района решения о возможности заключения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>специального  инвестиционного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контракта  на основании настоящего заявления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(указывается наименование инвестора)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готов  подписать  специальный инвестиционный контракт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соответствующих   настоящему заявлению и типовой форме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hyperlink r:id="rId12" w:history="1">
        <w:r w:rsidRPr="003156A1">
          <w:rPr>
            <w:rFonts w:ascii="Times New Roman" w:hAnsi="Times New Roman" w:cs="Times New Roman"/>
            <w:sz w:val="24"/>
            <w:szCs w:val="24"/>
          </w:rPr>
          <w:t>контракта</w:t>
        </w:r>
      </w:hyperlink>
      <w:r w:rsidRPr="003156A1">
        <w:rPr>
          <w:rFonts w:ascii="Times New Roman" w:hAnsi="Times New Roman" w:cs="Times New Roman"/>
          <w:sz w:val="24"/>
          <w:szCs w:val="24"/>
        </w:rPr>
        <w:t>,   утвержденной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Российской Федерации от 16 июля 2015 г. N 708 "О специальных инвестиционных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контрактах для отдельных отраслей промышленности".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>Контактным  лицом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по  настоящему заявлению является: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156A1">
        <w:rPr>
          <w:rFonts w:ascii="Times New Roman" w:hAnsi="Times New Roman" w:cs="Times New Roman"/>
          <w:sz w:val="24"/>
          <w:szCs w:val="24"/>
        </w:rPr>
        <w:t>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56A1">
        <w:rPr>
          <w:rFonts w:ascii="Times New Roman" w:hAnsi="Times New Roman" w:cs="Times New Roman"/>
          <w:sz w:val="24"/>
          <w:szCs w:val="24"/>
        </w:rPr>
        <w:t>___________.</w:t>
      </w:r>
    </w:p>
    <w:p w:rsidR="00317DEC" w:rsidRPr="003156A1" w:rsidRDefault="00317DEC" w:rsidP="00847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(указывается фамилия, имя, отчеств</w:t>
      </w:r>
      <w:r w:rsidR="008477DF">
        <w:rPr>
          <w:rFonts w:ascii="Times New Roman" w:hAnsi="Times New Roman" w:cs="Times New Roman"/>
          <w:sz w:val="24"/>
          <w:szCs w:val="24"/>
        </w:rPr>
        <w:t xml:space="preserve">о, контактный телефон и адрес </w:t>
      </w:r>
      <w:r w:rsidRPr="003156A1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Приложение (перечисляются документы, прилагаемые к заявлению).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Руководитель организации -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инвестора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56A1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_____  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156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56A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17DEC" w:rsidRPr="003156A1" w:rsidRDefault="00317DEC" w:rsidP="00317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(указывается наименование привлеченного лица)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3156A1">
        <w:rPr>
          <w:rFonts w:ascii="Times New Roman" w:hAnsi="Times New Roman" w:cs="Times New Roman"/>
          <w:sz w:val="24"/>
          <w:szCs w:val="24"/>
        </w:rPr>
        <w:t xml:space="preserve"> участвовать в заключении и исполнении специального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 xml:space="preserve">контракта на условиях, изложенных в настоящем заявлении и 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>прилагаемых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A1">
        <w:rPr>
          <w:rFonts w:ascii="Times New Roman" w:hAnsi="Times New Roman" w:cs="Times New Roman"/>
          <w:sz w:val="24"/>
          <w:szCs w:val="24"/>
        </w:rPr>
        <w:t>заявлению документах.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>Руководитель организации -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привлеченного лица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56A1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56A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6A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156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56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156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56A1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317DEC" w:rsidRPr="003156A1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6A1">
        <w:rPr>
          <w:rFonts w:ascii="Times New Roman" w:hAnsi="Times New Roman" w:cs="Times New Roman"/>
          <w:sz w:val="24"/>
          <w:szCs w:val="24"/>
        </w:rPr>
        <w:t xml:space="preserve">                          М.П.</w:t>
      </w:r>
    </w:p>
    <w:p w:rsidR="00317DEC" w:rsidRDefault="00317DEC" w:rsidP="00317DEC"/>
    <w:p w:rsidR="003506C8" w:rsidRDefault="003506C8" w:rsidP="00317DEC">
      <w:pPr>
        <w:pStyle w:val="ConsPlusNormal"/>
        <w:jc w:val="right"/>
        <w:rPr>
          <w:rFonts w:ascii="Calibri" w:eastAsia="Times New Roman" w:hAnsi="Calibri" w:cs="Times New Roman"/>
          <w:sz w:val="22"/>
          <w:szCs w:val="22"/>
        </w:rPr>
      </w:pPr>
    </w:p>
    <w:p w:rsidR="003506C8" w:rsidRDefault="00317DEC" w:rsidP="00350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к заявлению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инвестора</w:t>
      </w:r>
    </w:p>
    <w:p w:rsidR="00317DEC" w:rsidRPr="003506C8" w:rsidRDefault="00317DEC" w:rsidP="00350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о заключении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(1-й вариант)</w:t>
      </w:r>
    </w:p>
    <w:p w:rsidR="00317DEC" w:rsidRDefault="00317DEC" w:rsidP="00317DEC">
      <w:pPr>
        <w:pStyle w:val="ConsPlusNormal"/>
        <w:ind w:firstLine="540"/>
        <w:jc w:val="both"/>
      </w:pP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I. Срок специального инвестиционного контракта - _______________ (лет).</w:t>
      </w:r>
    </w:p>
    <w:p w:rsidR="00317DEC" w:rsidRPr="002E14AB" w:rsidRDefault="00317DEC" w:rsidP="00317D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14AB">
        <w:rPr>
          <w:rFonts w:ascii="Times New Roman" w:hAnsi="Times New Roman" w:cs="Times New Roman"/>
          <w:sz w:val="22"/>
          <w:szCs w:val="22"/>
        </w:rPr>
        <w:t xml:space="preserve">(указывается предлагаемый инвестором срок инвестиционного контракта, который рассчитывается в соответствии с </w:t>
      </w:r>
      <w:hyperlink w:anchor="P43" w:history="1">
        <w:r w:rsidRPr="002E14AB">
          <w:rPr>
            <w:rFonts w:ascii="Times New Roman" w:hAnsi="Times New Roman" w:cs="Times New Roman"/>
            <w:sz w:val="22"/>
            <w:szCs w:val="22"/>
          </w:rPr>
          <w:t>пунктом 4</w:t>
        </w:r>
      </w:hyperlink>
      <w:r w:rsidRPr="002E14AB">
        <w:rPr>
          <w:rFonts w:ascii="Times New Roman" w:hAnsi="Times New Roman" w:cs="Times New Roman"/>
          <w:sz w:val="22"/>
          <w:szCs w:val="22"/>
        </w:rPr>
        <w:t xml:space="preserve"> порядка)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II. Обязательства Инвестора: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2.1.  </w:t>
      </w:r>
      <w:proofErr w:type="gramStart"/>
      <w:r w:rsidRPr="004D53D0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4D53D0">
        <w:rPr>
          <w:rFonts w:ascii="Times New Roman" w:hAnsi="Times New Roman" w:cs="Times New Roman"/>
          <w:sz w:val="24"/>
          <w:szCs w:val="24"/>
        </w:rPr>
        <w:t xml:space="preserve"> срока действия специального инвестиционного контракта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осуществить инвестиционный проект по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53D0">
        <w:rPr>
          <w:rFonts w:ascii="Times New Roman" w:hAnsi="Times New Roman" w:cs="Times New Roman"/>
          <w:sz w:val="24"/>
          <w:szCs w:val="24"/>
        </w:rPr>
        <w:t>____________</w:t>
      </w:r>
    </w:p>
    <w:p w:rsidR="00317DEC" w:rsidRPr="002E14AB" w:rsidRDefault="00317DEC" w:rsidP="00317D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14AB">
        <w:rPr>
          <w:rFonts w:ascii="Times New Roman" w:hAnsi="Times New Roman" w:cs="Times New Roman"/>
          <w:sz w:val="22"/>
          <w:szCs w:val="22"/>
        </w:rPr>
        <w:t>(указывается, что будет осуществляться - создание или модернизация)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промышленного производства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53D0">
        <w:rPr>
          <w:rFonts w:ascii="Times New Roman" w:hAnsi="Times New Roman" w:cs="Times New Roman"/>
          <w:sz w:val="24"/>
          <w:szCs w:val="24"/>
        </w:rPr>
        <w:t>_________</w:t>
      </w:r>
    </w:p>
    <w:p w:rsidR="00317DEC" w:rsidRPr="002E14AB" w:rsidRDefault="00317DEC" w:rsidP="00317D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14AB">
        <w:rPr>
          <w:rFonts w:ascii="Times New Roman" w:hAnsi="Times New Roman" w:cs="Times New Roman"/>
          <w:sz w:val="22"/>
          <w:szCs w:val="22"/>
        </w:rPr>
        <w:t>(указывается наименование и адрес промышленного производства)</w:t>
      </w:r>
    </w:p>
    <w:p w:rsidR="00317DEC" w:rsidRPr="003506C8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в  соответствии с прилагаемым бизнес-планом и организовать выполнение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промышленном  производстве технологических и производственных операций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 xml:space="preserve">производству промышленной </w:t>
      </w:r>
      <w:r w:rsidR="003506C8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3506C8" w:rsidRPr="003506C8">
        <w:rPr>
          <w:rFonts w:ascii="Times New Roman" w:hAnsi="Times New Roman" w:cs="Times New Roman"/>
          <w:sz w:val="24"/>
          <w:szCs w:val="24"/>
        </w:rPr>
        <w:t xml:space="preserve">(далее - продукция), указанной в </w:t>
      </w:r>
      <w:hyperlink w:anchor="P316" w:history="1">
        <w:r w:rsidR="003506C8" w:rsidRPr="003506C8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="003506C8" w:rsidRPr="003506C8">
        <w:rPr>
          <w:rFonts w:ascii="Times New Roman" w:hAnsi="Times New Roman" w:cs="Times New Roman"/>
          <w:sz w:val="24"/>
          <w:szCs w:val="24"/>
        </w:rPr>
        <w:t xml:space="preserve"> настоящего приложения, в соответствии с прилагаемым графиком выполнения таких операций.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2.2.   Обеспечить   </w:t>
      </w:r>
      <w:proofErr w:type="gramStart"/>
      <w:r w:rsidRPr="004D53D0">
        <w:rPr>
          <w:rFonts w:ascii="Times New Roman" w:hAnsi="Times New Roman" w:cs="Times New Roman"/>
          <w:sz w:val="24"/>
          <w:szCs w:val="24"/>
        </w:rPr>
        <w:t>реализацию  следующих</w:t>
      </w:r>
      <w:proofErr w:type="gramEnd"/>
      <w:r w:rsidRPr="004D53D0">
        <w:rPr>
          <w:rFonts w:ascii="Times New Roman" w:hAnsi="Times New Roman" w:cs="Times New Roman"/>
          <w:sz w:val="24"/>
          <w:szCs w:val="24"/>
        </w:rPr>
        <w:t xml:space="preserve">  мероприятий 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проекта: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53D0">
        <w:rPr>
          <w:rFonts w:ascii="Times New Roman" w:hAnsi="Times New Roman" w:cs="Times New Roman"/>
          <w:sz w:val="24"/>
          <w:szCs w:val="24"/>
        </w:rPr>
        <w:t>______________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53D0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317DEC" w:rsidRPr="002E14AB" w:rsidRDefault="00317DEC" w:rsidP="00317D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14AB">
        <w:rPr>
          <w:rFonts w:ascii="Times New Roman" w:hAnsi="Times New Roman" w:cs="Times New Roman"/>
          <w:sz w:val="22"/>
          <w:szCs w:val="22"/>
        </w:rPr>
        <w:t>(перечисляются основные мероприятия инвестиционного проекта, указанные в бизнес-плане)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и несение следующих расходов инвестиционного характера: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3061"/>
      </w:tblGrid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расконсервацию</w:t>
            </w:r>
            <w:proofErr w:type="spellEnd"/>
            <w:r w:rsidRPr="004D53D0">
              <w:rPr>
                <w:rFonts w:ascii="Times New Roman" w:hAnsi="Times New Roman" w:cs="Times New Roman"/>
                <w:sz w:val="24"/>
                <w:szCs w:val="24"/>
              </w:rPr>
              <w:t xml:space="preserve"> и модернизацию оборудования, в том числе: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43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30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DEC" w:rsidRPr="004D53D0" w:rsidRDefault="00317DEC" w:rsidP="00317DEC">
      <w:pPr>
        <w:sectPr w:rsidR="00317DEC" w:rsidRPr="004D53D0" w:rsidSect="00575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DEC" w:rsidRPr="004D53D0" w:rsidRDefault="00317DEC" w:rsidP="00317D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2.3. Вложить в инвестиционный проект инвестиции на общую сумму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53D0">
        <w:rPr>
          <w:rFonts w:ascii="Times New Roman" w:hAnsi="Times New Roman" w:cs="Times New Roman"/>
          <w:sz w:val="24"/>
          <w:szCs w:val="24"/>
        </w:rPr>
        <w:t>_____________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53D0">
        <w:rPr>
          <w:rFonts w:ascii="Times New Roman" w:hAnsi="Times New Roman" w:cs="Times New Roman"/>
          <w:sz w:val="24"/>
          <w:szCs w:val="24"/>
        </w:rPr>
        <w:t>____________.</w:t>
      </w:r>
    </w:p>
    <w:p w:rsidR="00317DEC" w:rsidRPr="002E14AB" w:rsidRDefault="00317DEC" w:rsidP="00317D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14AB">
        <w:rPr>
          <w:rFonts w:ascii="Times New Roman" w:hAnsi="Times New Roman" w:cs="Times New Roman"/>
          <w:sz w:val="22"/>
          <w:szCs w:val="22"/>
        </w:rPr>
        <w:t>(указывается общая сумма инвестиций в рублях (цифрами и прописью))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Источником инвестиций являются: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53D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53D0">
        <w:rPr>
          <w:rFonts w:ascii="Times New Roman" w:hAnsi="Times New Roman" w:cs="Times New Roman"/>
          <w:sz w:val="24"/>
          <w:szCs w:val="24"/>
        </w:rPr>
        <w:t>_____________________,</w:t>
      </w:r>
    </w:p>
    <w:p w:rsidR="00317DEC" w:rsidRPr="002E14AB" w:rsidRDefault="00317DEC" w:rsidP="00317D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14AB">
        <w:rPr>
          <w:rFonts w:ascii="Times New Roman" w:hAnsi="Times New Roman" w:cs="Times New Roman"/>
          <w:sz w:val="22"/>
          <w:szCs w:val="22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источники),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что подтверждается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D53D0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317DEC" w:rsidRPr="00F738F9" w:rsidRDefault="00317DEC" w:rsidP="00317D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738F9">
        <w:rPr>
          <w:rFonts w:ascii="Times New Roman" w:hAnsi="Times New Roman" w:cs="Times New Roman"/>
          <w:sz w:val="22"/>
          <w:szCs w:val="22"/>
        </w:rPr>
        <w:t>(указываются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16"/>
      <w:bookmarkEnd w:id="11"/>
      <w:r w:rsidRPr="004D53D0">
        <w:rPr>
          <w:rFonts w:ascii="Times New Roman" w:hAnsi="Times New Roman" w:cs="Times New Roman"/>
          <w:sz w:val="24"/>
          <w:szCs w:val="24"/>
        </w:rPr>
        <w:t xml:space="preserve">    2.4.  Обеспечить освоение производства следующей промышленной продукции: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641"/>
        <w:gridCol w:w="1237"/>
        <w:gridCol w:w="1856"/>
        <w:gridCol w:w="1392"/>
        <w:gridCol w:w="1160"/>
        <w:gridCol w:w="1624"/>
        <w:gridCol w:w="966"/>
      </w:tblGrid>
      <w:tr w:rsidR="00317DEC" w:rsidRPr="004D53D0" w:rsidTr="007A3E48">
        <w:trPr>
          <w:trHeight w:val="2268"/>
        </w:trPr>
        <w:tc>
          <w:tcPr>
            <w:tcW w:w="400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1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237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1856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наличии/отсутствии аналогов продукции, производимых на территории Российской Федерации </w:t>
            </w:r>
            <w:hyperlink w:anchor="P436" w:history="1">
              <w:r w:rsidRPr="00C1673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92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160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624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966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продукции </w:t>
            </w:r>
            <w:hyperlink w:anchor="P437" w:history="1">
              <w:r w:rsidRPr="00C1673D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317DEC" w:rsidRPr="004D53D0" w:rsidTr="007A3E48">
        <w:trPr>
          <w:trHeight w:val="331"/>
        </w:trPr>
        <w:tc>
          <w:tcPr>
            <w:tcW w:w="400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17DEC" w:rsidRPr="004D53D0" w:rsidRDefault="00317DEC" w:rsidP="00317D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2.5. Обеспечить в ходе реализации инвестиционного проекта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следующих   показателей в отчетных периодах (отчетный период равен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       (указывается предлагаемый инвестором отчетный период,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       который не может быть менее одного календарного года)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и    к    окончанию   срока   действия   специального   инвестиционного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контракта </w:t>
      </w:r>
      <w:hyperlink w:anchor="P438" w:history="1">
        <w:r w:rsidRPr="004D53D0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4D53D0">
        <w:rPr>
          <w:rFonts w:ascii="Times New Roman" w:hAnsi="Times New Roman" w:cs="Times New Roman"/>
          <w:sz w:val="24"/>
          <w:szCs w:val="24"/>
        </w:rPr>
        <w:t>: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24"/>
        <w:gridCol w:w="1361"/>
        <w:gridCol w:w="1417"/>
        <w:gridCol w:w="1531"/>
        <w:gridCol w:w="1928"/>
      </w:tblGrid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n-</w:t>
            </w:r>
            <w:proofErr w:type="spellStart"/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D53D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</w:t>
            </w:r>
            <w:hyperlink w:anchor="P439" w:history="1">
              <w:r w:rsidRPr="004D53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федеральных налогов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4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4D53D0" w:rsidTr="007A3E48">
        <w:tc>
          <w:tcPr>
            <w:tcW w:w="562" w:type="dxa"/>
          </w:tcPr>
          <w:p w:rsidR="00317DEC" w:rsidRPr="004D53D0" w:rsidRDefault="00317DEC" w:rsidP="007A3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4" w:type="dxa"/>
          </w:tcPr>
          <w:p w:rsidR="00317DEC" w:rsidRPr="004D53D0" w:rsidRDefault="00D24BFE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9" w:history="1">
              <w:r w:rsidR="00317DEC" w:rsidRPr="004D53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36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17DEC" w:rsidRPr="004D53D0" w:rsidRDefault="00317DEC" w:rsidP="007A3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__________________________________________________________________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  (указываются иные обязательства, которые инвестор готов принять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на себя в соответствии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со специальным инвестиционным контрактом)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III.  </w:t>
      </w:r>
      <w:proofErr w:type="gramStart"/>
      <w:r w:rsidRPr="004D53D0">
        <w:rPr>
          <w:rFonts w:ascii="Times New Roman" w:hAnsi="Times New Roman" w:cs="Times New Roman"/>
          <w:sz w:val="24"/>
          <w:szCs w:val="24"/>
        </w:rPr>
        <w:t>Привлеченное  лицо</w:t>
      </w:r>
      <w:proofErr w:type="gramEnd"/>
      <w:r w:rsidRPr="004D53D0">
        <w:rPr>
          <w:rFonts w:ascii="Times New Roman" w:hAnsi="Times New Roman" w:cs="Times New Roman"/>
          <w:sz w:val="24"/>
          <w:szCs w:val="24"/>
        </w:rPr>
        <w:t xml:space="preserve">  принимает  на  себя  следующие  обязательства</w:t>
      </w:r>
    </w:p>
    <w:p w:rsidR="00317DEC" w:rsidRPr="004D53D0" w:rsidRDefault="00D24BFE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41" w:history="1">
        <w:r w:rsidR="00317DEC" w:rsidRPr="004D53D0">
          <w:rPr>
            <w:rFonts w:ascii="Times New Roman" w:hAnsi="Times New Roman" w:cs="Times New Roman"/>
            <w:color w:val="0000FF"/>
            <w:sz w:val="24"/>
            <w:szCs w:val="24"/>
          </w:rPr>
          <w:t>&lt;******&gt;</w:t>
        </w:r>
      </w:hyperlink>
      <w:r w:rsidR="00317DEC" w:rsidRPr="004D53D0">
        <w:rPr>
          <w:rFonts w:ascii="Times New Roman" w:hAnsi="Times New Roman" w:cs="Times New Roman"/>
          <w:sz w:val="24"/>
          <w:szCs w:val="24"/>
        </w:rPr>
        <w:t>: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 (перечисляются обязательства привлеченного лица в ходе реализации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                     инвестиционного проекта)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IV.   Предлагаемый   перечень   мер   </w:t>
      </w:r>
      <w:proofErr w:type="gramStart"/>
      <w:r w:rsidRPr="004D53D0">
        <w:rPr>
          <w:rFonts w:ascii="Times New Roman" w:hAnsi="Times New Roman" w:cs="Times New Roman"/>
          <w:sz w:val="24"/>
          <w:szCs w:val="24"/>
        </w:rPr>
        <w:t>стимулирования  для</w:t>
      </w:r>
      <w:proofErr w:type="gramEnd"/>
      <w:r w:rsidRPr="004D53D0">
        <w:rPr>
          <w:rFonts w:ascii="Times New Roman" w:hAnsi="Times New Roman" w:cs="Times New Roman"/>
          <w:sz w:val="24"/>
          <w:szCs w:val="24"/>
        </w:rPr>
        <w:t xml:space="preserve">  включения  в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специальный инвестиционный контракт: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88"/>
        <w:gridCol w:w="2608"/>
      </w:tblGrid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08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288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608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17DEC" w:rsidRPr="004D53D0" w:rsidTr="007A3E48">
        <w:tc>
          <w:tcPr>
            <w:tcW w:w="567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317DEC" w:rsidRPr="004D53D0" w:rsidRDefault="00317DEC" w:rsidP="007A3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   V.  </w:t>
      </w:r>
      <w:proofErr w:type="gramStart"/>
      <w:r w:rsidRPr="004D53D0">
        <w:rPr>
          <w:rFonts w:ascii="Times New Roman" w:hAnsi="Times New Roman" w:cs="Times New Roman"/>
          <w:sz w:val="24"/>
          <w:szCs w:val="24"/>
        </w:rPr>
        <w:t>Дополнительные  условия</w:t>
      </w:r>
      <w:proofErr w:type="gramEnd"/>
      <w:r w:rsidRPr="004D53D0">
        <w:rPr>
          <w:rFonts w:ascii="Times New Roman" w:hAnsi="Times New Roman" w:cs="Times New Roman"/>
          <w:sz w:val="24"/>
          <w:szCs w:val="24"/>
        </w:rPr>
        <w:t>,  предлагаемые  инвестором для включения  в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>специальный инвестиционный контракт: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7DEC" w:rsidRPr="004D53D0" w:rsidRDefault="00317DEC" w:rsidP="00317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 xml:space="preserve"> (по усмотрению инвестора указываются дополнительные условия специального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 xml:space="preserve">     инвестиционного контракта, которые инвестор предлагает включить в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4D53D0">
        <w:rPr>
          <w:rFonts w:ascii="Times New Roman" w:hAnsi="Times New Roman" w:cs="Times New Roman"/>
          <w:sz w:val="24"/>
          <w:szCs w:val="24"/>
        </w:rPr>
        <w:t xml:space="preserve">                   специальный инвестиционный контракт)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36"/>
      <w:bookmarkEnd w:id="12"/>
      <w:r w:rsidRPr="004D53D0">
        <w:rPr>
          <w:rFonts w:ascii="Times New Roman" w:hAnsi="Times New Roman" w:cs="Times New Roman"/>
          <w:sz w:val="24"/>
          <w:szCs w:val="24"/>
        </w:rPr>
        <w:t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37"/>
      <w:bookmarkEnd w:id="13"/>
      <w:r w:rsidRPr="004D53D0">
        <w:rPr>
          <w:rFonts w:ascii="Times New Roman" w:hAnsi="Times New Roman" w:cs="Times New Roman"/>
          <w:sz w:val="24"/>
          <w:szCs w:val="24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</w:t>
      </w:r>
      <w:proofErr w:type="spellStart"/>
      <w:r w:rsidRPr="004D53D0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4D53D0">
        <w:rPr>
          <w:rFonts w:ascii="Times New Roman" w:hAnsi="Times New Roman" w:cs="Times New Roman"/>
          <w:sz w:val="24"/>
          <w:szCs w:val="24"/>
        </w:rPr>
        <w:t>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38"/>
      <w:bookmarkEnd w:id="14"/>
      <w:r w:rsidRPr="004D53D0">
        <w:rPr>
          <w:rFonts w:ascii="Times New Roman" w:hAnsi="Times New Roman" w:cs="Times New Roman"/>
          <w:sz w:val="24"/>
          <w:szCs w:val="24"/>
        </w:rPr>
        <w:t>&lt;***&gt;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39"/>
      <w:bookmarkEnd w:id="15"/>
      <w:r w:rsidRPr="004D53D0">
        <w:rPr>
          <w:rFonts w:ascii="Times New Roman" w:hAnsi="Times New Roman" w:cs="Times New Roman"/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3D0">
        <w:rPr>
          <w:rFonts w:ascii="Times New Roman" w:hAnsi="Times New Roman" w:cs="Times New Roman"/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317DEC" w:rsidRPr="004D53D0" w:rsidRDefault="00317DEC" w:rsidP="00317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41"/>
      <w:bookmarkEnd w:id="16"/>
      <w:r w:rsidRPr="004D53D0">
        <w:rPr>
          <w:rFonts w:ascii="Times New Roman" w:hAnsi="Times New Roman" w:cs="Times New Roman"/>
          <w:sz w:val="24"/>
          <w:szCs w:val="24"/>
        </w:rPr>
        <w:t>&lt;******&gt; Данный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17DEC" w:rsidRPr="004D53D0" w:rsidRDefault="00317DEC" w:rsidP="00317D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7DEC" w:rsidRDefault="00317DEC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506C8" w:rsidRDefault="003506C8" w:rsidP="00317DEC">
      <w:pPr>
        <w:pStyle w:val="ConsPlusNormal"/>
        <w:jc w:val="right"/>
      </w:pPr>
    </w:p>
    <w:p w:rsidR="00317DEC" w:rsidRDefault="00317DEC" w:rsidP="00317DEC">
      <w:pPr>
        <w:pStyle w:val="ConsPlusNormal"/>
        <w:jc w:val="right"/>
      </w:pPr>
    </w:p>
    <w:p w:rsidR="00317DEC" w:rsidRDefault="00317DEC" w:rsidP="00317DEC">
      <w:pPr>
        <w:pStyle w:val="ConsPlusNormal"/>
        <w:jc w:val="right"/>
      </w:pPr>
    </w:p>
    <w:p w:rsidR="003506C8" w:rsidRPr="003506C8" w:rsidRDefault="003506C8" w:rsidP="00350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P447"/>
      <w:bookmarkEnd w:id="17"/>
      <w:r w:rsidRPr="003506C8">
        <w:rPr>
          <w:rFonts w:ascii="Times New Roman" w:hAnsi="Times New Roman" w:cs="Times New Roman"/>
          <w:sz w:val="24"/>
          <w:szCs w:val="24"/>
        </w:rPr>
        <w:lastRenderedPageBreak/>
        <w:t>Приложение к заявлению инвестора</w:t>
      </w:r>
    </w:p>
    <w:p w:rsidR="00317DEC" w:rsidRPr="003506C8" w:rsidRDefault="003506C8" w:rsidP="00350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о заключении специального инвестиционного контракта </w:t>
      </w:r>
      <w:r w:rsidR="00317DEC" w:rsidRPr="003506C8">
        <w:rPr>
          <w:rFonts w:ascii="Times New Roman" w:hAnsi="Times New Roman" w:cs="Times New Roman"/>
          <w:sz w:val="24"/>
          <w:szCs w:val="24"/>
        </w:rPr>
        <w:t>(2-й вариант)</w:t>
      </w:r>
    </w:p>
    <w:p w:rsidR="00317DEC" w:rsidRDefault="00317DEC" w:rsidP="00317DEC">
      <w:pPr>
        <w:pStyle w:val="ConsPlusNormal"/>
        <w:jc w:val="right"/>
      </w:pP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I. Срок специального инвестиционного контракта - _______________ (лет).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(указывается предлагаемый инвестором срок инвестиционного контракта,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 xml:space="preserve">который рассчитывается в соответствии с </w:t>
      </w:r>
      <w:hyperlink w:anchor="P43" w:history="1">
        <w:r w:rsidR="00D677AB" w:rsidRPr="002E14AB">
          <w:rPr>
            <w:rFonts w:ascii="Times New Roman" w:hAnsi="Times New Roman" w:cs="Times New Roman"/>
            <w:sz w:val="22"/>
            <w:szCs w:val="22"/>
          </w:rPr>
          <w:t>пунктом 4</w:t>
        </w:r>
      </w:hyperlink>
      <w:r w:rsidR="00D677AB" w:rsidRPr="002E14AB">
        <w:rPr>
          <w:rFonts w:ascii="Times New Roman" w:hAnsi="Times New Roman" w:cs="Times New Roman"/>
          <w:sz w:val="22"/>
          <w:szCs w:val="22"/>
        </w:rPr>
        <w:t xml:space="preserve"> порядка</w:t>
      </w:r>
      <w:r w:rsidRPr="003506C8">
        <w:rPr>
          <w:rFonts w:ascii="Times New Roman" w:hAnsi="Times New Roman" w:cs="Times New Roman"/>
          <w:sz w:val="24"/>
          <w:szCs w:val="24"/>
        </w:rPr>
        <w:t>)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II. Обязательства Инвестора: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2.1.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срока действия специального инвестиционного контракта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осуществить   инвестиционный   проект   по  внедрению  наилучших  доступных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технологий  в промышленное производство_________________________________________________________________,</w:t>
      </w:r>
    </w:p>
    <w:p w:rsidR="00317DEC" w:rsidRPr="003506C8" w:rsidRDefault="00317DEC" w:rsidP="00D677AB">
      <w:pPr>
        <w:pStyle w:val="ConsPlusNonforma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(указывается наименование и адрес промышленного производства)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в  соответствии  с  прилагаемым  планом  мероприятий  по  охране окружающей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среды (указывается  в случае, если наилучшие доступные технологии внедряются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на промышленном предприятии, осуществляющем деятельность на объектах II или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III  категории,  определенных в соответствии с законодательством Российской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Федерации   в   области  охраны  окружающей  среды)/прилагаемой  программой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повышения  экологической эффективности (указывается в случае, если наилучшие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доступные технологии внедряются на промышленном предприятии, осуществляющем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деятельность  на  объектах  I  категории,  определенных  в  соответствии  с</w:t>
      </w:r>
      <w:r w:rsid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области охраны окружающей среды).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2.2.   Обеспечить 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реализацию  следующих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мероприятий  инвестиционного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проекта: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(перечисляются основные мероприятия инвестиционного проекта, указанные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в плане мероприятий по охране окружающей среды или программе повышения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 xml:space="preserve">                       экологической эффективности)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2.3. 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Вложить  в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инвестиционный  проект  инвестиции  на  общую  сумму</w:t>
      </w:r>
    </w:p>
    <w:p w:rsidR="00317DEC" w:rsidRPr="003506C8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</w:t>
      </w:r>
      <w:r w:rsidRPr="003506C8">
        <w:rPr>
          <w:rFonts w:ascii="Times New Roman" w:hAnsi="Times New Roman" w:cs="Times New Roman"/>
          <w:sz w:val="24"/>
          <w:szCs w:val="24"/>
        </w:rPr>
        <w:t>_.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 (указывается общая сумма инвестиций в рублях (цифрами и прописью))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Источником инвестиций являются:</w:t>
      </w:r>
    </w:p>
    <w:p w:rsidR="00317DEC" w:rsidRPr="003506C8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</w:t>
      </w:r>
      <w:r w:rsidRPr="003506C8">
        <w:rPr>
          <w:rFonts w:ascii="Times New Roman" w:hAnsi="Times New Roman" w:cs="Times New Roman"/>
          <w:sz w:val="24"/>
          <w:szCs w:val="24"/>
        </w:rPr>
        <w:t>__,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(описание источника инвестиций: собственные средства, заемные/кредитные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средства, средства участников инвестиционного договора, заключаемого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в целях реализации инвестиционного проекта в соответствии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 законодательством об инвестиционной деятельности, другие источники)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что подтверждается:</w:t>
      </w:r>
    </w:p>
    <w:p w:rsidR="00317DEC" w:rsidRPr="003506C8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______</w:t>
      </w:r>
      <w:r w:rsidRPr="003506C8">
        <w:rPr>
          <w:rFonts w:ascii="Times New Roman" w:hAnsi="Times New Roman" w:cs="Times New Roman"/>
          <w:sz w:val="24"/>
          <w:szCs w:val="24"/>
        </w:rPr>
        <w:t>_.</w:t>
      </w: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 (указываются документ(ы), подтверждающий(е) возможность вложения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инвестиций по каждому источнику инвестиций, например, кредитный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договор или предварительный кредитный договор с финансированием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инвестиционного проекта)</w:t>
      </w:r>
    </w:p>
    <w:p w:rsidR="00317DEC" w:rsidRPr="003506C8" w:rsidRDefault="00317DEC" w:rsidP="00D677A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2.4. Внедрить на промышленном производстве следующие наилучшие доступные технологии (далее - НДТ):</w:t>
      </w:r>
    </w:p>
    <w:p w:rsidR="00317DEC" w:rsidRPr="003506C8" w:rsidRDefault="00317DEC" w:rsidP="00D677A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515"/>
        <w:gridCol w:w="4989"/>
      </w:tblGrid>
      <w:tr w:rsidR="00317DEC" w:rsidRPr="003506C8" w:rsidTr="007A3E48">
        <w:tc>
          <w:tcPr>
            <w:tcW w:w="562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5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НДТ</w:t>
            </w:r>
          </w:p>
        </w:tc>
        <w:tc>
          <w:tcPr>
            <w:tcW w:w="4989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7DEC" w:rsidRPr="003506C8" w:rsidRDefault="00317DEC" w:rsidP="00D677A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D677A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03"/>
      <w:bookmarkEnd w:id="18"/>
      <w:r w:rsidRPr="003506C8">
        <w:rPr>
          <w:rFonts w:ascii="Times New Roman" w:hAnsi="Times New Roman" w:cs="Times New Roman"/>
          <w:sz w:val="24"/>
          <w:szCs w:val="24"/>
        </w:rPr>
        <w:t>2.5. Ввести в эксплуатацию на промышленном производстве следующее технологическое оборудование:</w:t>
      </w:r>
    </w:p>
    <w:p w:rsidR="00317DEC" w:rsidRPr="003506C8" w:rsidRDefault="00317DEC" w:rsidP="00D677A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94"/>
        <w:gridCol w:w="2324"/>
        <w:gridCol w:w="3685"/>
      </w:tblGrid>
      <w:tr w:rsidR="00317DEC" w:rsidRPr="003506C8" w:rsidTr="007A3E48">
        <w:tc>
          <w:tcPr>
            <w:tcW w:w="562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94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24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685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Срок введения оборудования в эксплуатацию (указывается отчетный период, в котором оборудование будет введено в эксплуатацию)</w:t>
            </w: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17DEC" w:rsidRPr="003506C8" w:rsidRDefault="00317DEC" w:rsidP="00D677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7DEC" w:rsidRPr="003506C8" w:rsidRDefault="00317DEC" w:rsidP="00D677A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D677A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2.6.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Обеспечить  в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ходе реализации инвестиционного проекта достижение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следующих   показателей   в   отчетных   периодах  (отчетный  период  равен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__________________________________________________________________________)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       (указывается предлагаемый инвестором отчетный период,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который не может быть менее одного календарного года)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hyperlink w:anchor="P609" w:history="1">
        <w:r w:rsidRPr="003506C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3506C8">
        <w:rPr>
          <w:rFonts w:ascii="Times New Roman" w:hAnsi="Times New Roman" w:cs="Times New Roman"/>
          <w:sz w:val="24"/>
          <w:szCs w:val="24"/>
        </w:rPr>
        <w:t>: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74"/>
        <w:gridCol w:w="1417"/>
        <w:gridCol w:w="1701"/>
        <w:gridCol w:w="1644"/>
      </w:tblGrid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n-</w:t>
            </w:r>
            <w:proofErr w:type="spellStart"/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06C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</w:t>
            </w:r>
            <w:hyperlink w:anchor="P610" w:history="1">
              <w:r w:rsidRPr="003506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1.n.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 xml:space="preserve">Введенное в эксплуатацию технологическое оборудование, в том числе </w:t>
            </w:r>
            <w:hyperlink w:anchor="P611" w:history="1">
              <w:r w:rsidRPr="003506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оборудования в соответствии с </w:t>
            </w:r>
            <w:hyperlink w:anchor="P503" w:history="1">
              <w:r w:rsidRPr="003506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2.5</w:t>
              </w:r>
            </w:hyperlink>
            <w:r w:rsidRPr="003506C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2.n.</w:t>
            </w:r>
          </w:p>
        </w:tc>
        <w:tc>
          <w:tcPr>
            <w:tcW w:w="226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17DEC" w:rsidRPr="003506C8" w:rsidRDefault="00D24BFE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12" w:history="1">
              <w:r w:rsidR="00317DEC" w:rsidRPr="003506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47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2.7. __________________________________________________________________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      (указываются иные обязательства, которые инвестор готов принять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на себя в соответствии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со специальным инвестиционным контрактом)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III.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Привлеченное  лицо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принимает  на  себя  следующие  обязательства</w:t>
      </w:r>
    </w:p>
    <w:p w:rsidR="00317DEC" w:rsidRPr="003506C8" w:rsidRDefault="00D24BFE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613" w:history="1">
        <w:r w:rsidR="00317DEC" w:rsidRPr="003506C8">
          <w:rPr>
            <w:rFonts w:ascii="Times New Roman" w:hAnsi="Times New Roman" w:cs="Times New Roman"/>
            <w:color w:val="0000FF"/>
            <w:sz w:val="24"/>
            <w:szCs w:val="24"/>
          </w:rPr>
          <w:t>&lt;*****&gt;</w:t>
        </w:r>
      </w:hyperlink>
      <w:r w:rsidR="00317DEC" w:rsidRPr="003506C8">
        <w:rPr>
          <w:rFonts w:ascii="Times New Roman" w:hAnsi="Times New Roman" w:cs="Times New Roman"/>
          <w:sz w:val="24"/>
          <w:szCs w:val="24"/>
        </w:rPr>
        <w:t>:</w:t>
      </w:r>
    </w:p>
    <w:p w:rsidR="00D677AB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_________________________________ .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(перечисляются обязательства привлеченного лица в ходе реализации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инвестиционного проекта)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IV. Предлагаемый перечень мер стимулирования для включения в специальный инвестиционный контракт: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3543"/>
        <w:gridCol w:w="2778"/>
      </w:tblGrid>
      <w:tr w:rsidR="00317DEC" w:rsidRPr="003506C8" w:rsidTr="007A3E48">
        <w:tc>
          <w:tcPr>
            <w:tcW w:w="51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77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17DEC" w:rsidRPr="003506C8" w:rsidTr="007A3E48">
        <w:tc>
          <w:tcPr>
            <w:tcW w:w="51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V.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Дополнительные  условия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>,  предлагаемые  инвестором  для включения в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специальный инвестиционный контракт: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(по усмотрению инвестора указываются дополнительные условия специального</w:t>
      </w:r>
      <w:r w:rsidR="00D677AB">
        <w:rPr>
          <w:rFonts w:ascii="Times New Roman" w:hAnsi="Times New Roman" w:cs="Times New Roman"/>
          <w:sz w:val="24"/>
          <w:szCs w:val="24"/>
        </w:rPr>
        <w:t xml:space="preserve"> и</w:t>
      </w:r>
      <w:r w:rsidRPr="003506C8">
        <w:rPr>
          <w:rFonts w:ascii="Times New Roman" w:hAnsi="Times New Roman" w:cs="Times New Roman"/>
          <w:sz w:val="24"/>
          <w:szCs w:val="24"/>
        </w:rPr>
        <w:t>нвестиционного контракта, которые инвестор предлагает включить в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специальный инвестиционный контракт)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09"/>
      <w:bookmarkEnd w:id="19"/>
      <w:r w:rsidRPr="003506C8">
        <w:rPr>
          <w:rFonts w:ascii="Times New Roman" w:hAnsi="Times New Roman" w:cs="Times New Roman"/>
          <w:sz w:val="24"/>
          <w:szCs w:val="24"/>
        </w:rPr>
        <w:t>&lt;*&gt;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10"/>
      <w:bookmarkEnd w:id="20"/>
      <w:r w:rsidRPr="003506C8">
        <w:rPr>
          <w:rFonts w:ascii="Times New Roman" w:hAnsi="Times New Roman" w:cs="Times New Roman"/>
          <w:sz w:val="24"/>
          <w:szCs w:val="24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11"/>
      <w:bookmarkEnd w:id="21"/>
      <w:r w:rsidRPr="003506C8">
        <w:rPr>
          <w:rFonts w:ascii="Times New Roman" w:hAnsi="Times New Roman" w:cs="Times New Roman"/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"Введено/Не введено".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612"/>
      <w:bookmarkEnd w:id="22"/>
      <w:r w:rsidRPr="003506C8">
        <w:rPr>
          <w:rFonts w:ascii="Times New Roman" w:hAnsi="Times New Roman" w:cs="Times New Roman"/>
          <w:sz w:val="24"/>
          <w:szCs w:val="24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613"/>
      <w:bookmarkEnd w:id="23"/>
      <w:r w:rsidRPr="003506C8">
        <w:rPr>
          <w:rFonts w:ascii="Times New Roman" w:hAnsi="Times New Roman" w:cs="Times New Roman"/>
          <w:sz w:val="24"/>
          <w:szCs w:val="24"/>
        </w:rPr>
        <w:t>&lt;*****&gt; Данный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77AB" w:rsidRPr="003506C8" w:rsidRDefault="00D677AB" w:rsidP="00D677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4" w:name="P619"/>
      <w:bookmarkEnd w:id="24"/>
      <w:r w:rsidRPr="003506C8">
        <w:rPr>
          <w:rFonts w:ascii="Times New Roman" w:hAnsi="Times New Roman" w:cs="Times New Roman"/>
          <w:sz w:val="24"/>
          <w:szCs w:val="24"/>
        </w:rPr>
        <w:lastRenderedPageBreak/>
        <w:t>Приложение к заявлению инвестора</w:t>
      </w:r>
    </w:p>
    <w:p w:rsidR="00317DEC" w:rsidRPr="003506C8" w:rsidRDefault="00D677AB" w:rsidP="00D677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о заключении специального инвестиционного контракта </w:t>
      </w:r>
      <w:r w:rsidR="00317DEC" w:rsidRPr="003506C8">
        <w:rPr>
          <w:rFonts w:ascii="Times New Roman" w:hAnsi="Times New Roman" w:cs="Times New Roman"/>
          <w:sz w:val="24"/>
          <w:szCs w:val="24"/>
        </w:rPr>
        <w:t>(3-й вариант)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I. Срок специального инвестиционного контракта - _______________ (лет).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(указывается предлагаемый инвестором срок инвестиционного контракта,</w:t>
      </w:r>
      <w:r w:rsidR="00D677AB" w:rsidRP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 xml:space="preserve">который рассчитывается в соответствии </w:t>
      </w:r>
      <w:hyperlink w:anchor="P43" w:history="1">
        <w:r w:rsidR="00D677AB" w:rsidRPr="00D677AB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="00D677AB" w:rsidRPr="00D677AB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D677AB">
        <w:rPr>
          <w:rFonts w:ascii="Times New Roman" w:hAnsi="Times New Roman" w:cs="Times New Roman"/>
          <w:sz w:val="24"/>
          <w:szCs w:val="24"/>
        </w:rPr>
        <w:t>)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II. Обязательства Инвестора: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2.1.  В  течение  срока действия специального инвестиционного контракта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осуществить  инвестиционный проект по освоению в соответствии с прилагаемым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бизнес-планом производства промышленной продукции, не имеющей произведенных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 xml:space="preserve">в  Российской  Федерации  аналогов,  и  указанной  в </w:t>
      </w:r>
      <w:hyperlink w:anchor="P660" w:history="1">
        <w:r w:rsidRPr="00D677AB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D677AB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приложения,     что     предполагает     выполнение     на     промышленном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производстве: ___________________________________________________________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_________________</w:t>
      </w:r>
      <w:r w:rsidRPr="00D677AB">
        <w:rPr>
          <w:rFonts w:ascii="Times New Roman" w:hAnsi="Times New Roman" w:cs="Times New Roman"/>
          <w:sz w:val="24"/>
          <w:szCs w:val="24"/>
        </w:rPr>
        <w:t>_,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         (указывается наименование и адрес промышленного производства)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>технологических  и  производственных  операций по производству промышленной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 xml:space="preserve">продукции,  указанной в </w:t>
      </w:r>
      <w:hyperlink w:anchor="P660" w:history="1">
        <w:r w:rsidRPr="00D677AB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D677AB">
        <w:rPr>
          <w:rFonts w:ascii="Times New Roman" w:hAnsi="Times New Roman" w:cs="Times New Roman"/>
          <w:sz w:val="24"/>
          <w:szCs w:val="24"/>
        </w:rPr>
        <w:t xml:space="preserve">  настоящего приложения, в соответствии с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прилагаемым графиком выполнения таких операций.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2.2.   Обеспечить   </w:t>
      </w:r>
      <w:proofErr w:type="gramStart"/>
      <w:r w:rsidRPr="00D677AB">
        <w:rPr>
          <w:rFonts w:ascii="Times New Roman" w:hAnsi="Times New Roman" w:cs="Times New Roman"/>
          <w:sz w:val="24"/>
          <w:szCs w:val="24"/>
        </w:rPr>
        <w:t>реализацию  следующих</w:t>
      </w:r>
      <w:proofErr w:type="gramEnd"/>
      <w:r w:rsidRPr="00D677AB">
        <w:rPr>
          <w:rFonts w:ascii="Times New Roman" w:hAnsi="Times New Roman" w:cs="Times New Roman"/>
          <w:sz w:val="24"/>
          <w:szCs w:val="24"/>
        </w:rPr>
        <w:t xml:space="preserve">  мероприятий  инвестиционного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проекта: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</w:t>
      </w:r>
      <w:r w:rsidRPr="00D677AB">
        <w:rPr>
          <w:rFonts w:ascii="Times New Roman" w:hAnsi="Times New Roman" w:cs="Times New Roman"/>
          <w:sz w:val="24"/>
          <w:szCs w:val="24"/>
        </w:rPr>
        <w:t>_.</w:t>
      </w:r>
    </w:p>
    <w:p w:rsidR="00317DEC" w:rsidRPr="00041121" w:rsidRDefault="00317DEC" w:rsidP="00D677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1121">
        <w:rPr>
          <w:rFonts w:ascii="Times New Roman" w:hAnsi="Times New Roman" w:cs="Times New Roman"/>
          <w:sz w:val="22"/>
          <w:szCs w:val="22"/>
        </w:rPr>
        <w:t xml:space="preserve"> (перечисляются основные мероприятия инвестиционного проекта, указанные в</w:t>
      </w:r>
      <w:r w:rsidR="00D677AB" w:rsidRPr="00041121">
        <w:rPr>
          <w:rFonts w:ascii="Times New Roman" w:hAnsi="Times New Roman" w:cs="Times New Roman"/>
          <w:sz w:val="22"/>
          <w:szCs w:val="22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>бизнес-плане)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2.3. Вложить в инвестиционный проект инвестиции на общую сумму</w:t>
      </w:r>
      <w:r w:rsidR="00D677AB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677AB">
        <w:rPr>
          <w:rFonts w:ascii="Times New Roman" w:hAnsi="Times New Roman" w:cs="Times New Roman"/>
          <w:sz w:val="24"/>
          <w:szCs w:val="24"/>
        </w:rPr>
        <w:t>.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 (указывается общая сумма инвестиций в рублях (цифрами и прописью))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  Источником инвестиций являются: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</w:t>
      </w:r>
      <w:r w:rsidRPr="00D677AB">
        <w:rPr>
          <w:rFonts w:ascii="Times New Roman" w:hAnsi="Times New Roman" w:cs="Times New Roman"/>
          <w:sz w:val="24"/>
          <w:szCs w:val="24"/>
        </w:rPr>
        <w:t>_______,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 xml:space="preserve">  (описание источника инвестиций: собственные средства, заемные/кредитные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средства, средства участников инвестиционного договора, заключаемого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в целях реализации инвестиционного проекта в соответствии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с законодательством об инвестиционной деятельности, другие источники)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</w:t>
      </w:r>
      <w:r w:rsidR="00D677AB">
        <w:rPr>
          <w:rFonts w:ascii="Times New Roman" w:hAnsi="Times New Roman" w:cs="Times New Roman"/>
          <w:sz w:val="24"/>
          <w:szCs w:val="24"/>
        </w:rPr>
        <w:t>_____</w:t>
      </w:r>
      <w:r w:rsidRPr="00D677AB">
        <w:rPr>
          <w:rFonts w:ascii="Times New Roman" w:hAnsi="Times New Roman" w:cs="Times New Roman"/>
          <w:sz w:val="24"/>
          <w:szCs w:val="24"/>
        </w:rPr>
        <w:t>_.</w:t>
      </w:r>
    </w:p>
    <w:p w:rsidR="00317DEC" w:rsidRPr="00D677AB" w:rsidRDefault="00317DEC" w:rsidP="00D67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7AB">
        <w:rPr>
          <w:rFonts w:ascii="Times New Roman" w:hAnsi="Times New Roman" w:cs="Times New Roman"/>
          <w:sz w:val="24"/>
          <w:szCs w:val="24"/>
        </w:rPr>
        <w:t>(указываются документ(ы), подтверждающий(е) возможность вложения инвестиций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по каждому источнику инвестиций, например, кредитный договор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или предварительный кредитный договор с финансированием</w:t>
      </w:r>
      <w:r w:rsidR="00D677AB">
        <w:rPr>
          <w:rFonts w:ascii="Times New Roman" w:hAnsi="Times New Roman" w:cs="Times New Roman"/>
          <w:sz w:val="24"/>
          <w:szCs w:val="24"/>
        </w:rPr>
        <w:t xml:space="preserve"> </w:t>
      </w:r>
      <w:r w:rsidRPr="00D677AB">
        <w:rPr>
          <w:rFonts w:ascii="Times New Roman" w:hAnsi="Times New Roman" w:cs="Times New Roman"/>
          <w:sz w:val="24"/>
          <w:szCs w:val="24"/>
        </w:rPr>
        <w:t>инвестиционного проекта)</w:t>
      </w:r>
      <w:r w:rsidR="00D677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667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886"/>
        <w:gridCol w:w="1290"/>
        <w:gridCol w:w="2579"/>
        <w:gridCol w:w="1290"/>
        <w:gridCol w:w="1128"/>
        <w:gridCol w:w="1491"/>
        <w:gridCol w:w="605"/>
      </w:tblGrid>
      <w:tr w:rsidR="00317DEC" w:rsidRPr="003506C8" w:rsidTr="007A3E48">
        <w:trPr>
          <w:trHeight w:val="3157"/>
        </w:trPr>
        <w:tc>
          <w:tcPr>
            <w:tcW w:w="37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60"/>
            <w:bookmarkEnd w:id="25"/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6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29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257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9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12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49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605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продукции </w:t>
            </w:r>
            <w:hyperlink w:anchor="P777" w:history="1">
              <w:r w:rsidRPr="003506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17DEC" w:rsidRPr="003506C8" w:rsidTr="007A3E48">
        <w:trPr>
          <w:trHeight w:val="411"/>
        </w:trPr>
        <w:tc>
          <w:tcPr>
            <w:tcW w:w="37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7DEC" w:rsidRPr="003506C8">
          <w:pgSz w:w="11905" w:h="16838"/>
          <w:pgMar w:top="1134" w:right="850" w:bottom="1134" w:left="1701" w:header="0" w:footer="0" w:gutter="0"/>
          <w:cols w:space="720"/>
        </w:sectPr>
      </w:pPr>
      <w:r w:rsidRPr="003506C8">
        <w:rPr>
          <w:rFonts w:ascii="Times New Roman" w:hAnsi="Times New Roman" w:cs="Times New Roman"/>
          <w:sz w:val="24"/>
          <w:szCs w:val="24"/>
        </w:rPr>
        <w:t>2.4. Обеспечить освоение производства следующей промышленной продукции: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lastRenderedPageBreak/>
        <w:t xml:space="preserve">    2.5.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Обеспечить  в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ходе реализации инвестиционного проекта достижение</w:t>
      </w:r>
      <w:r w:rsidR="00041121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следующих   показателей   в   отчетных   периодах  (отчетный  период  равен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__________________________________________________________________________)</w:t>
      </w:r>
    </w:p>
    <w:p w:rsidR="00317DEC" w:rsidRPr="00041121" w:rsidRDefault="00317DEC" w:rsidP="003506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06C8">
        <w:rPr>
          <w:rFonts w:ascii="Times New Roman" w:hAnsi="Times New Roman" w:cs="Times New Roman"/>
          <w:sz w:val="24"/>
          <w:szCs w:val="24"/>
        </w:rPr>
        <w:t>(</w:t>
      </w:r>
      <w:r w:rsidRPr="00041121">
        <w:rPr>
          <w:rFonts w:ascii="Times New Roman" w:hAnsi="Times New Roman" w:cs="Times New Roman"/>
          <w:sz w:val="22"/>
          <w:szCs w:val="22"/>
        </w:rPr>
        <w:t>указывается предлагаемый инвестором отчетный период,</w:t>
      </w:r>
      <w:r w:rsidR="00041121" w:rsidRPr="00041121">
        <w:rPr>
          <w:rFonts w:ascii="Times New Roman" w:hAnsi="Times New Roman" w:cs="Times New Roman"/>
          <w:sz w:val="22"/>
          <w:szCs w:val="22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>который не может быть менее одного календарного года)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hyperlink w:anchor="P778" w:history="1">
        <w:r w:rsidRPr="003506C8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3506C8">
        <w:rPr>
          <w:rFonts w:ascii="Times New Roman" w:hAnsi="Times New Roman" w:cs="Times New Roman"/>
          <w:sz w:val="24"/>
          <w:szCs w:val="24"/>
        </w:rPr>
        <w:t>: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57"/>
        <w:gridCol w:w="1361"/>
        <w:gridCol w:w="1559"/>
        <w:gridCol w:w="1843"/>
        <w:gridCol w:w="2041"/>
      </w:tblGrid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n-</w:t>
            </w:r>
            <w:proofErr w:type="spellStart"/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06C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</w:t>
            </w:r>
            <w:hyperlink w:anchor="P779" w:history="1">
              <w:r w:rsidRPr="003506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федеральных налогов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57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EC" w:rsidRPr="003506C8" w:rsidTr="007A3E48">
        <w:tc>
          <w:tcPr>
            <w:tcW w:w="562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7" w:type="dxa"/>
          </w:tcPr>
          <w:p w:rsidR="00317DEC" w:rsidRPr="003506C8" w:rsidRDefault="00D24BFE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" w:history="1">
              <w:r w:rsidR="00317DEC" w:rsidRPr="003506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36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__________________________________________________________________</w:t>
      </w:r>
    </w:p>
    <w:p w:rsidR="00317DEC" w:rsidRPr="00041121" w:rsidRDefault="00317DEC" w:rsidP="003506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>(указываются иные обязательства, которые инвестор готов принять на себя в</w:t>
      </w:r>
      <w:r w:rsidR="00041121" w:rsidRPr="00041121">
        <w:rPr>
          <w:rFonts w:ascii="Times New Roman" w:hAnsi="Times New Roman" w:cs="Times New Roman"/>
          <w:sz w:val="22"/>
          <w:szCs w:val="22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>соответствии</w:t>
      </w:r>
    </w:p>
    <w:p w:rsidR="00317DEC" w:rsidRPr="00041121" w:rsidRDefault="00317DEC" w:rsidP="003506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1121">
        <w:rPr>
          <w:rFonts w:ascii="Times New Roman" w:hAnsi="Times New Roman" w:cs="Times New Roman"/>
          <w:sz w:val="22"/>
          <w:szCs w:val="22"/>
        </w:rPr>
        <w:t xml:space="preserve">                 со специальным инвестиционным контрактом)</w:t>
      </w:r>
    </w:p>
    <w:p w:rsidR="00317DEC" w:rsidRPr="00041121" w:rsidRDefault="00317DEC" w:rsidP="003506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III.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Привлеченное  лицо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принимает  на  себя  следующие  обязательства</w:t>
      </w:r>
    </w:p>
    <w:p w:rsidR="00317DEC" w:rsidRPr="003506C8" w:rsidRDefault="00D24BFE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781" w:history="1">
        <w:r w:rsidR="00317DEC" w:rsidRPr="003506C8">
          <w:rPr>
            <w:rFonts w:ascii="Times New Roman" w:hAnsi="Times New Roman" w:cs="Times New Roman"/>
            <w:color w:val="0000FF"/>
            <w:sz w:val="24"/>
            <w:szCs w:val="24"/>
          </w:rPr>
          <w:t>&lt;*****&gt;</w:t>
        </w:r>
      </w:hyperlink>
      <w:r w:rsidR="00317DEC" w:rsidRPr="003506C8">
        <w:rPr>
          <w:rFonts w:ascii="Times New Roman" w:hAnsi="Times New Roman" w:cs="Times New Roman"/>
          <w:sz w:val="24"/>
          <w:szCs w:val="24"/>
        </w:rPr>
        <w:t>:</w:t>
      </w:r>
    </w:p>
    <w:p w:rsidR="00041121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41121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317DEC" w:rsidRPr="00041121" w:rsidRDefault="00317DEC" w:rsidP="003506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1121">
        <w:rPr>
          <w:rFonts w:ascii="Times New Roman" w:hAnsi="Times New Roman" w:cs="Times New Roman"/>
          <w:sz w:val="22"/>
          <w:szCs w:val="22"/>
        </w:rPr>
        <w:t>(перечисляются обязательства привлеченного лица в ходе реализации</w:t>
      </w:r>
      <w:r w:rsidR="00041121" w:rsidRPr="00041121">
        <w:rPr>
          <w:rFonts w:ascii="Times New Roman" w:hAnsi="Times New Roman" w:cs="Times New Roman"/>
          <w:sz w:val="22"/>
          <w:szCs w:val="22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>инвестиционного проекта)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IV.   Предлагаемый   перечень   мер 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стимулирования  для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 xml:space="preserve">  включения  в</w:t>
      </w:r>
      <w:r w:rsidR="00041121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специальный инвестиционный контракт: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3685"/>
        <w:gridCol w:w="2608"/>
      </w:tblGrid>
      <w:tr w:rsidR="00317DEC" w:rsidRPr="003506C8" w:rsidTr="007A3E48">
        <w:tc>
          <w:tcPr>
            <w:tcW w:w="68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685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60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17DEC" w:rsidRPr="003506C8" w:rsidTr="007A3E48">
        <w:tc>
          <w:tcPr>
            <w:tcW w:w="680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317DEC" w:rsidRPr="003506C8" w:rsidRDefault="00317DEC" w:rsidP="00350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   V.  </w:t>
      </w:r>
      <w:proofErr w:type="gramStart"/>
      <w:r w:rsidRPr="003506C8">
        <w:rPr>
          <w:rFonts w:ascii="Times New Roman" w:hAnsi="Times New Roman" w:cs="Times New Roman"/>
          <w:sz w:val="24"/>
          <w:szCs w:val="24"/>
        </w:rPr>
        <w:t>Дополнительные  условия</w:t>
      </w:r>
      <w:proofErr w:type="gramEnd"/>
      <w:r w:rsidRPr="003506C8">
        <w:rPr>
          <w:rFonts w:ascii="Times New Roman" w:hAnsi="Times New Roman" w:cs="Times New Roman"/>
          <w:sz w:val="24"/>
          <w:szCs w:val="24"/>
        </w:rPr>
        <w:t>,  предлагаемые  инвестором  для включения в</w:t>
      </w:r>
      <w:r w:rsidR="00041121">
        <w:rPr>
          <w:rFonts w:ascii="Times New Roman" w:hAnsi="Times New Roman" w:cs="Times New Roman"/>
          <w:sz w:val="24"/>
          <w:szCs w:val="24"/>
        </w:rPr>
        <w:t xml:space="preserve"> </w:t>
      </w:r>
      <w:r w:rsidRPr="003506C8">
        <w:rPr>
          <w:rFonts w:ascii="Times New Roman" w:hAnsi="Times New Roman" w:cs="Times New Roman"/>
          <w:sz w:val="24"/>
          <w:szCs w:val="24"/>
        </w:rPr>
        <w:t>специальный инвестиционный контракт:</w:t>
      </w:r>
    </w:p>
    <w:p w:rsidR="00317DEC" w:rsidRPr="003506C8" w:rsidRDefault="00317DEC" w:rsidP="00350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7DEC" w:rsidRPr="00041121" w:rsidRDefault="00317DEC" w:rsidP="003506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06C8">
        <w:rPr>
          <w:rFonts w:ascii="Times New Roman" w:hAnsi="Times New Roman" w:cs="Times New Roman"/>
          <w:sz w:val="24"/>
          <w:szCs w:val="24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>(по усмотрению инвестора указываются дополнительные условия специального</w:t>
      </w:r>
      <w:r w:rsidR="00041121">
        <w:rPr>
          <w:rFonts w:ascii="Times New Roman" w:hAnsi="Times New Roman" w:cs="Times New Roman"/>
          <w:sz w:val="22"/>
          <w:szCs w:val="22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 xml:space="preserve">     инвестиционного контракта, которые инвестор предлагает включить в</w:t>
      </w:r>
      <w:r w:rsidR="00041121">
        <w:rPr>
          <w:rFonts w:ascii="Times New Roman" w:hAnsi="Times New Roman" w:cs="Times New Roman"/>
          <w:sz w:val="22"/>
          <w:szCs w:val="22"/>
        </w:rPr>
        <w:t xml:space="preserve"> </w:t>
      </w:r>
      <w:r w:rsidRPr="00041121">
        <w:rPr>
          <w:rFonts w:ascii="Times New Roman" w:hAnsi="Times New Roman" w:cs="Times New Roman"/>
          <w:sz w:val="22"/>
          <w:szCs w:val="22"/>
        </w:rPr>
        <w:t>специальный инвестиционный контракт)</w:t>
      </w:r>
    </w:p>
    <w:p w:rsidR="00317DEC" w:rsidRPr="003506C8" w:rsidRDefault="00317DEC" w:rsidP="00350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06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7DEC" w:rsidRPr="00041121" w:rsidRDefault="00317DEC" w:rsidP="003506C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777"/>
      <w:bookmarkEnd w:id="26"/>
      <w:r w:rsidRPr="00041121">
        <w:rPr>
          <w:rFonts w:ascii="Times New Roman" w:hAnsi="Times New Roman" w:cs="Times New Roman"/>
          <w:sz w:val="22"/>
          <w:szCs w:val="22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</w:t>
      </w:r>
      <w:proofErr w:type="spellStart"/>
      <w:r w:rsidRPr="00041121">
        <w:rPr>
          <w:rFonts w:ascii="Times New Roman" w:hAnsi="Times New Roman" w:cs="Times New Roman"/>
          <w:sz w:val="22"/>
          <w:szCs w:val="22"/>
        </w:rPr>
        <w:t>экологичность</w:t>
      </w:r>
      <w:proofErr w:type="spellEnd"/>
      <w:r w:rsidRPr="00041121">
        <w:rPr>
          <w:rFonts w:ascii="Times New Roman" w:hAnsi="Times New Roman" w:cs="Times New Roman"/>
          <w:sz w:val="22"/>
          <w:szCs w:val="22"/>
        </w:rPr>
        <w:t>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17DEC" w:rsidRPr="00041121" w:rsidRDefault="00317DEC" w:rsidP="003506C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27" w:name="P778"/>
      <w:bookmarkEnd w:id="27"/>
      <w:r w:rsidRPr="00041121">
        <w:rPr>
          <w:rFonts w:ascii="Times New Roman" w:hAnsi="Times New Roman" w:cs="Times New Roman"/>
          <w:sz w:val="22"/>
          <w:szCs w:val="22"/>
        </w:rPr>
        <w:t>&lt;**&gt;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317DEC" w:rsidRPr="00041121" w:rsidRDefault="00317DEC" w:rsidP="003506C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28" w:name="P779"/>
      <w:bookmarkEnd w:id="28"/>
      <w:r w:rsidRPr="00041121">
        <w:rPr>
          <w:rFonts w:ascii="Times New Roman" w:hAnsi="Times New Roman" w:cs="Times New Roman"/>
          <w:sz w:val="22"/>
          <w:szCs w:val="22"/>
        </w:rPr>
        <w:t>&lt;***&gt;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17DEC" w:rsidRPr="00041121" w:rsidRDefault="00317DEC" w:rsidP="003506C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41121">
        <w:rPr>
          <w:rFonts w:ascii="Times New Roman" w:hAnsi="Times New Roman" w:cs="Times New Roman"/>
          <w:sz w:val="22"/>
          <w:szCs w:val="22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160902" w:rsidRPr="00041121" w:rsidRDefault="00317DEC" w:rsidP="003506C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29" w:name="P781"/>
      <w:bookmarkEnd w:id="29"/>
      <w:r w:rsidRPr="00041121">
        <w:rPr>
          <w:rFonts w:ascii="Times New Roman" w:hAnsi="Times New Roman" w:cs="Times New Roman"/>
          <w:sz w:val="22"/>
          <w:szCs w:val="22"/>
        </w:rPr>
        <w:t>&lt;*****&gt; Данный раздел не заполняется в случае, если привлеченное лицо не участвует в заключении специального инвестиционного контракта.</w:t>
      </w:r>
    </w:p>
    <w:sectPr w:rsidR="00160902" w:rsidRPr="000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71"/>
    <w:rsid w:val="00041121"/>
    <w:rsid w:val="001145BA"/>
    <w:rsid w:val="00160902"/>
    <w:rsid w:val="002966E0"/>
    <w:rsid w:val="00317DEC"/>
    <w:rsid w:val="003506C8"/>
    <w:rsid w:val="003B7ADD"/>
    <w:rsid w:val="00831F71"/>
    <w:rsid w:val="008477DF"/>
    <w:rsid w:val="00BF1E70"/>
    <w:rsid w:val="00D24BFE"/>
    <w:rsid w:val="00D677AB"/>
    <w:rsid w:val="00E144E4"/>
    <w:rsid w:val="00ED48F9"/>
    <w:rsid w:val="00F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F55D"/>
  <w15:chartTrackingRefBased/>
  <w15:docId w15:val="{03C2259E-0CEB-40C7-952E-9623B2F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1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1F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831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17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B7007CF332B2704A1B50478F4095C264C1C78F7420355B45EEAB5E0A37694285ECBD724FE582DTBJ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A72C9E99879D8954B9278CAFE414C03AC539C7885B0A16EDC646A69CBE5ACCFF1D74DDAE993050662E9E44p6M7H" TargetMode="External"/><Relationship Id="rId12" Type="http://schemas.openxmlformats.org/officeDocument/2006/relationships/hyperlink" Target="consultantplus://offline/ref=619B7007CF332B2704A1B50478F4095C264C1C78F7420355B45EEAB5E0A37694285ECBD724FE582DTBJ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72C9E99879D8954B93981B98848CF3CCE6EC3815B0046B79140F1C3pEMEH" TargetMode="External"/><Relationship Id="rId11" Type="http://schemas.openxmlformats.org/officeDocument/2006/relationships/hyperlink" Target="consultantplus://offline/ref=619B7007CF332B2704A1B50478F4095C264D1174FA470355B45EEAB5E0A37694285ECBD726FFT5JFG" TargetMode="External"/><Relationship Id="rId5" Type="http://schemas.openxmlformats.org/officeDocument/2006/relationships/hyperlink" Target="consultantplus://offline/ref=A1A72C9E99879D8954B93981B98848CF3CC661C38F5B0046B79140F1C3EE5C99BF5D7288EDDD3C59p6M7H" TargetMode="External"/><Relationship Id="rId10" Type="http://schemas.openxmlformats.org/officeDocument/2006/relationships/hyperlink" Target="consultantplus://offline/ref=619B7007CF332B2704A1B50478F4095C264D1174FA470355B45EEAB5E0A37694285ECBD726FFT5JF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19B7007CF332B2704A1B50478F4095C264D1179FB460355B45EEAB5E0TAJ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Комарова Елена Николаевна</cp:lastModifiedBy>
  <cp:revision>3</cp:revision>
  <cp:lastPrinted>2018-07-02T10:04:00Z</cp:lastPrinted>
  <dcterms:created xsi:type="dcterms:W3CDTF">2018-05-17T07:49:00Z</dcterms:created>
  <dcterms:modified xsi:type="dcterms:W3CDTF">2018-07-02T10:05:00Z</dcterms:modified>
</cp:coreProperties>
</file>